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350" w:rsidRDefault="00E10B2B">
      <w:pPr>
        <w:wordWrap w:val="0"/>
        <w:autoSpaceDE w:val="0"/>
        <w:snapToGrid w:val="0"/>
        <w:spacing w:before="21" w:line="360" w:lineRule="auto"/>
        <w:jc w:val="right"/>
      </w:pPr>
      <w:r>
        <w:rPr>
          <w:rFonts w:eastAsia="標楷體"/>
          <w:sz w:val="28"/>
          <w:szCs w:val="28"/>
        </w:rPr>
        <w:t xml:space="preserve">Date:       </w:t>
      </w:r>
    </w:p>
    <w:p w:rsidR="00C57350" w:rsidRDefault="00E10B2B">
      <w:r>
        <w:rPr>
          <w:rFonts w:eastAsia="標楷體"/>
        </w:rPr>
        <w:t xml:space="preserve">To: Ministry of Justice of the </w:t>
      </w:r>
      <w:r>
        <w:rPr>
          <w:sz w:val="28"/>
          <w:szCs w:val="28"/>
        </w:rPr>
        <w:t>Republic of China (Taiwan)</w:t>
      </w:r>
    </w:p>
    <w:p w:rsidR="00C57350" w:rsidRDefault="00E10B2B">
      <w:pPr>
        <w:pStyle w:val="Default"/>
        <w:spacing w:before="240"/>
        <w:jc w:val="center"/>
      </w:pPr>
      <w:r>
        <w:rPr>
          <w:rFonts w:ascii="Times New Roman" w:hAnsi="Times New Roman" w:cs="Times New Roman"/>
          <w:b/>
          <w:bCs/>
          <w:sz w:val="28"/>
          <w:szCs w:val="28"/>
        </w:rPr>
        <w:t>REQUEST FOR MUTUAL LEGAL ASSISTANCE</w:t>
      </w:r>
    </w:p>
    <w:p w:rsidR="00C57350" w:rsidRDefault="00E10B2B">
      <w:pPr>
        <w:pStyle w:val="HTML"/>
        <w:jc w:val="center"/>
      </w:pPr>
      <w:r>
        <w:rPr>
          <w:rFonts w:ascii="Times New Roman" w:hAnsi="Times New Roman" w:cs="Times New Roman"/>
          <w:b/>
          <w:bCs/>
          <w:sz w:val="28"/>
          <w:szCs w:val="28"/>
        </w:rPr>
        <w:t>IN A CRIMINAL MATTER</w:t>
      </w:r>
      <w:r w:rsidR="006C1087">
        <w:rPr>
          <w:rStyle w:val="ae"/>
          <w:rFonts w:ascii="Times New Roman" w:hAnsi="Times New Roman" w:cs="Times New Roman"/>
          <w:b/>
          <w:bCs/>
          <w:sz w:val="28"/>
          <w:szCs w:val="28"/>
        </w:rPr>
        <w:footnoteReference w:id="1"/>
      </w:r>
    </w:p>
    <w:p w:rsidR="00C57350" w:rsidRDefault="00E10B2B">
      <w:pPr>
        <w:autoSpaceDE w:val="0"/>
        <w:snapToGrid w:val="0"/>
        <w:spacing w:before="240" w:line="0" w:lineRule="atLeast"/>
        <w:ind w:left="2380" w:hanging="2380"/>
        <w:jc w:val="both"/>
      </w:pPr>
      <w:r>
        <w:rPr>
          <w:rFonts w:eastAsia="標楷體"/>
          <w:sz w:val="28"/>
          <w:szCs w:val="28"/>
        </w:rPr>
        <w:t xml:space="preserve">Reference No.: </w:t>
      </w:r>
    </w:p>
    <w:p w:rsidR="00C57350" w:rsidRDefault="00E10B2B" w:rsidP="006B38C2">
      <w:pPr>
        <w:tabs>
          <w:tab w:val="left" w:pos="1985"/>
        </w:tabs>
        <w:spacing w:before="240" w:after="240" w:line="440" w:lineRule="exact"/>
        <w:jc w:val="both"/>
      </w:pPr>
      <w:r>
        <w:rPr>
          <w:sz w:val="28"/>
          <w:szCs w:val="28"/>
        </w:rPr>
        <w:t xml:space="preserve">       The undersigned, on behalf of the </w:t>
      </w:r>
      <w:r w:rsidR="001E2454">
        <w:rPr>
          <w:rFonts w:ascii="標楷體" w:eastAsia="標楷體" w:hAnsi="標楷體"/>
          <w:color w:val="FF0000"/>
          <w:sz w:val="28"/>
          <w:szCs w:val="28"/>
        </w:rPr>
        <w:t>○○○</w:t>
      </w:r>
      <w:r w:rsidR="00FE2DA1">
        <w:rPr>
          <w:rFonts w:ascii="標楷體" w:eastAsia="標楷體" w:hAnsi="標楷體"/>
          <w:color w:val="FF0000"/>
          <w:sz w:val="28"/>
          <w:szCs w:val="28"/>
        </w:rPr>
        <w:t xml:space="preserve"> </w:t>
      </w:r>
      <w:r w:rsidR="001E2454">
        <w:rPr>
          <w:rFonts w:ascii="標楷體" w:eastAsia="標楷體" w:hAnsi="標楷體"/>
          <w:sz w:val="28"/>
          <w:szCs w:val="28"/>
        </w:rPr>
        <w:t>(</w:t>
      </w:r>
      <w:r w:rsidR="001E2454">
        <w:rPr>
          <w:sz w:val="28"/>
          <w:szCs w:val="28"/>
        </w:rPr>
        <w:t>Requesting</w:t>
      </w:r>
      <w:r>
        <w:rPr>
          <w:sz w:val="28"/>
          <w:szCs w:val="28"/>
        </w:rPr>
        <w:t xml:space="preserve"> Party), respectfully requests </w:t>
      </w:r>
      <w:r w:rsidR="006B38C2" w:rsidRPr="008621C8">
        <w:rPr>
          <w:sz w:val="28"/>
          <w:szCs w:val="28"/>
        </w:rPr>
        <w:t>mutual legal</w:t>
      </w:r>
      <w:r w:rsidRPr="008621C8">
        <w:rPr>
          <w:sz w:val="28"/>
          <w:szCs w:val="28"/>
        </w:rPr>
        <w:t xml:space="preserve"> </w:t>
      </w:r>
      <w:r>
        <w:rPr>
          <w:sz w:val="28"/>
          <w:szCs w:val="28"/>
        </w:rPr>
        <w:t xml:space="preserve">assistance of ROC (Taiwan) in a criminal </w:t>
      </w:r>
      <w:r w:rsidR="006B38C2">
        <w:rPr>
          <w:sz w:val="28"/>
          <w:szCs w:val="28"/>
        </w:rPr>
        <w:t>matter</w:t>
      </w:r>
      <w:r w:rsidR="00177480">
        <w:rPr>
          <w:sz w:val="28"/>
          <w:szCs w:val="28"/>
        </w:rPr>
        <w:t xml:space="preserve"> </w:t>
      </w:r>
      <w:r>
        <w:rPr>
          <w:rFonts w:eastAsia="標楷體"/>
          <w:sz w:val="28"/>
          <w:szCs w:val="28"/>
        </w:rPr>
        <w:t>as stated below</w:t>
      </w:r>
      <w:r>
        <w:rPr>
          <w:rFonts w:eastAsia="標楷體"/>
          <w:i/>
          <w:sz w:val="28"/>
          <w:szCs w:val="28"/>
        </w:rPr>
        <w:t>.</w:t>
      </w:r>
    </w:p>
    <w:p w:rsidR="00C57350" w:rsidRDefault="00E10B2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line="440" w:lineRule="exact"/>
        <w:jc w:val="both"/>
      </w:pPr>
      <w:r>
        <w:rPr>
          <w:rFonts w:ascii="Times New Roman" w:hAnsi="Times New Roman" w:cs="Times New Roman"/>
          <w:b/>
          <w:color w:val="auto"/>
          <w:sz w:val="28"/>
          <w:szCs w:val="28"/>
          <w:u w:val="single"/>
        </w:rPr>
        <w:t>Nature and Purpose of the Request</w:t>
      </w:r>
    </w:p>
    <w:p w:rsidR="00C57350" w:rsidRPr="008621C8" w:rsidRDefault="006B38C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240" w:line="440" w:lineRule="exact"/>
        <w:jc w:val="both"/>
        <w:rPr>
          <w:color w:val="auto"/>
        </w:rPr>
      </w:pPr>
      <w:r w:rsidRPr="008621C8">
        <w:rPr>
          <w:rFonts w:ascii="Times New Roman" w:hAnsi="Times New Roman" w:cs="Times New Roman"/>
          <w:color w:val="auto"/>
          <w:sz w:val="28"/>
          <w:szCs w:val="28"/>
        </w:rPr>
        <w:t xml:space="preserve">The purpose of this request is to seek the assistance of the appropriate authorities in ROC (Taiwan) </w:t>
      </w:r>
      <w:r w:rsidR="00177480" w:rsidRPr="008621C8">
        <w:rPr>
          <w:rFonts w:ascii="Times New Roman" w:hAnsi="Times New Roman" w:cs="Times New Roman"/>
          <w:color w:val="auto"/>
          <w:sz w:val="28"/>
          <w:szCs w:val="28"/>
        </w:rPr>
        <w:t xml:space="preserve"> </w:t>
      </w:r>
      <w:r w:rsidR="00E10B2B" w:rsidRPr="008621C8">
        <w:rPr>
          <w:rFonts w:ascii="Times New Roman" w:hAnsi="Times New Roman" w:cs="Times New Roman"/>
          <w:color w:val="auto"/>
          <w:sz w:val="28"/>
          <w:szCs w:val="28"/>
        </w:rPr>
        <w:t xml:space="preserve">to </w:t>
      </w:r>
      <w:r w:rsidR="00E10B2B" w:rsidRPr="008621C8">
        <w:rPr>
          <w:rFonts w:ascii="Times New Roman" w:hAnsi="Times New Roman" w:cs="Times New Roman"/>
          <w:i/>
          <w:color w:val="auto"/>
          <w:sz w:val="28"/>
          <w:szCs w:val="28"/>
        </w:rPr>
        <w:t xml:space="preserve">(state purpose intended to be achieved, e.g. </w:t>
      </w:r>
      <w:r w:rsidR="009F0D34" w:rsidRPr="008621C8">
        <w:rPr>
          <w:rFonts w:ascii="Times New Roman" w:hAnsi="Times New Roman" w:cs="Times New Roman"/>
          <w:i/>
          <w:color w:val="auto"/>
          <w:sz w:val="28"/>
          <w:szCs w:val="28"/>
        </w:rPr>
        <w:t xml:space="preserve">give effect to a final </w:t>
      </w:r>
      <w:r w:rsidR="00F2771F" w:rsidRPr="008621C8">
        <w:rPr>
          <w:rFonts w:ascii="Times New Roman" w:hAnsi="Times New Roman" w:cs="Times New Roman"/>
          <w:i/>
          <w:color w:val="auto"/>
          <w:sz w:val="28"/>
          <w:szCs w:val="28"/>
        </w:rPr>
        <w:t>and non-appealable forfeiture judgement, to request the repatriation</w:t>
      </w:r>
      <w:r w:rsidR="00E10B2B" w:rsidRPr="008621C8">
        <w:rPr>
          <w:rFonts w:ascii="Times New Roman" w:hAnsi="Times New Roman" w:cs="Times New Roman"/>
          <w:i/>
          <w:color w:val="auto"/>
          <w:sz w:val="28"/>
          <w:szCs w:val="28"/>
        </w:rPr>
        <w:t>).</w:t>
      </w:r>
      <w:r w:rsidR="00E10B2B" w:rsidRPr="008621C8">
        <w:rPr>
          <w:rFonts w:ascii="Times New Roman" w:hAnsi="Times New Roman" w:cs="Times New Roman"/>
          <w:color w:val="auto"/>
          <w:sz w:val="28"/>
          <w:szCs w:val="28"/>
        </w:rPr>
        <w:t xml:space="preserve"> </w:t>
      </w:r>
    </w:p>
    <w:p w:rsidR="006B38C2" w:rsidRDefault="006B38C2" w:rsidP="006B38C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460" w:lineRule="exact"/>
        <w:jc w:val="both"/>
      </w:pPr>
      <w:r>
        <w:rPr>
          <w:rFonts w:ascii="Times New Roman" w:hAnsi="Times New Roman" w:cs="Times New Roman"/>
          <w:b/>
          <w:color w:val="auto"/>
          <w:sz w:val="28"/>
          <w:szCs w:val="28"/>
          <w:u w:val="single"/>
        </w:rPr>
        <w:t>Assistance Requested</w:t>
      </w:r>
    </w:p>
    <w:p w:rsidR="006B38C2" w:rsidRPr="008621C8" w:rsidRDefault="006B38C2" w:rsidP="00B21AFB">
      <w:pPr>
        <w:pStyle w:val="HTML"/>
        <w:spacing w:before="120" w:line="460" w:lineRule="exact"/>
        <w:jc w:val="both"/>
        <w:rPr>
          <w:rFonts w:ascii="Times New Roman" w:eastAsia="標楷體" w:hAnsi="Times New Roman" w:cs="Times New Roman"/>
          <w:i/>
          <w:color w:val="auto"/>
          <w:sz w:val="28"/>
          <w:szCs w:val="28"/>
          <w:lang w:val="en-GB"/>
        </w:rPr>
      </w:pPr>
      <w:r w:rsidRPr="008621C8">
        <w:rPr>
          <w:rFonts w:ascii="Times New Roman" w:eastAsia="標楷體" w:hAnsi="Times New Roman" w:cs="Times New Roman"/>
          <w:color w:val="auto"/>
          <w:sz w:val="28"/>
          <w:szCs w:val="28"/>
          <w:lang w:val="en-GB"/>
        </w:rPr>
        <w:t>The Government of ROC (Taiwan) is requested to take such steps as are necessary for the enforcement of a</w:t>
      </w:r>
      <w:r w:rsidR="00B3429E" w:rsidRPr="008621C8">
        <w:rPr>
          <w:rFonts w:ascii="Times New Roman" w:eastAsia="標楷體" w:hAnsi="Times New Roman" w:cs="Times New Roman"/>
          <w:i/>
          <w:color w:val="auto"/>
          <w:sz w:val="28"/>
          <w:szCs w:val="28"/>
          <w:lang w:val="en-GB"/>
        </w:rPr>
        <w:t xml:space="preserve"> (</w:t>
      </w:r>
      <w:r w:rsidRPr="008621C8">
        <w:rPr>
          <w:rFonts w:ascii="Times New Roman" w:eastAsia="標楷體" w:hAnsi="Times New Roman" w:cs="Times New Roman"/>
          <w:i/>
          <w:color w:val="auto"/>
          <w:sz w:val="28"/>
          <w:szCs w:val="28"/>
          <w:lang w:val="en-GB"/>
        </w:rPr>
        <w:t xml:space="preserve">describe the order] </w:t>
      </w:r>
      <w:r w:rsidRPr="008621C8">
        <w:rPr>
          <w:rFonts w:ascii="Times New Roman" w:eastAsia="標楷體" w:hAnsi="Times New Roman" w:cs="Times New Roman"/>
          <w:color w:val="auto"/>
          <w:sz w:val="28"/>
          <w:szCs w:val="28"/>
          <w:lang w:val="en-GB"/>
        </w:rPr>
        <w:t>issued by</w:t>
      </w:r>
      <w:r w:rsidRPr="008621C8">
        <w:rPr>
          <w:rFonts w:ascii="Times New Roman" w:eastAsia="標楷體" w:hAnsi="Times New Roman" w:cs="Times New Roman"/>
          <w:i/>
          <w:color w:val="auto"/>
          <w:sz w:val="28"/>
          <w:szCs w:val="28"/>
          <w:lang w:val="en-GB"/>
        </w:rPr>
        <w:t xml:space="preserve"> [relevant Court of the Requesting Party] </w:t>
      </w:r>
      <w:r w:rsidRPr="008621C8">
        <w:rPr>
          <w:rFonts w:ascii="Times New Roman" w:eastAsia="標楷體" w:hAnsi="Times New Roman" w:cs="Times New Roman"/>
          <w:color w:val="auto"/>
          <w:sz w:val="28"/>
          <w:szCs w:val="28"/>
          <w:lang w:val="en-GB"/>
        </w:rPr>
        <w:t>against</w:t>
      </w:r>
      <w:r w:rsidRPr="008621C8">
        <w:rPr>
          <w:rFonts w:ascii="Times New Roman" w:eastAsia="標楷體" w:hAnsi="Times New Roman" w:cs="Times New Roman"/>
          <w:i/>
          <w:color w:val="auto"/>
          <w:sz w:val="28"/>
          <w:szCs w:val="28"/>
          <w:lang w:val="en-GB"/>
        </w:rPr>
        <w:t xml:space="preserve"> [specify the property] </w:t>
      </w:r>
      <w:r w:rsidRPr="008621C8">
        <w:rPr>
          <w:rFonts w:ascii="Times New Roman" w:eastAsia="標楷體" w:hAnsi="Times New Roman" w:cs="Times New Roman"/>
          <w:color w:val="auto"/>
          <w:sz w:val="28"/>
          <w:szCs w:val="28"/>
          <w:lang w:val="en-GB"/>
        </w:rPr>
        <w:t>which is reasonably believed to be in ROC (Taiwan)</w:t>
      </w:r>
      <w:r w:rsidRPr="008621C8">
        <w:rPr>
          <w:rFonts w:ascii="Times New Roman" w:eastAsia="標楷體" w:hAnsi="Times New Roman" w:cs="Times New Roman"/>
          <w:i/>
          <w:color w:val="auto"/>
          <w:sz w:val="28"/>
          <w:szCs w:val="28"/>
          <w:lang w:val="en-GB"/>
        </w:rPr>
        <w:t>. [Any requests for asset sh</w:t>
      </w:r>
      <w:r w:rsidR="00B3429E" w:rsidRPr="008621C8">
        <w:rPr>
          <w:rFonts w:ascii="Times New Roman" w:eastAsia="標楷體" w:hAnsi="Times New Roman" w:cs="Times New Roman"/>
          <w:i/>
          <w:color w:val="auto"/>
          <w:sz w:val="28"/>
          <w:szCs w:val="28"/>
          <w:lang w:val="en-GB"/>
        </w:rPr>
        <w:t>aring may also be included here.]</w:t>
      </w:r>
    </w:p>
    <w:p w:rsidR="00193D68" w:rsidRPr="008621C8" w:rsidRDefault="006B38C2" w:rsidP="00193D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line="460" w:lineRule="exact"/>
        <w:ind w:left="420" w:hangingChars="150" w:hanging="420"/>
        <w:jc w:val="both"/>
        <w:rPr>
          <w:rFonts w:ascii="Times New Roman" w:eastAsia="標楷體" w:hAnsi="Times New Roman" w:cs="Times New Roman"/>
          <w:i/>
          <w:color w:val="auto"/>
          <w:sz w:val="28"/>
          <w:szCs w:val="28"/>
          <w:lang w:val="en-GB"/>
        </w:rPr>
      </w:pPr>
      <w:r w:rsidRPr="008621C8">
        <w:rPr>
          <w:rFonts w:ascii="Times New Roman" w:eastAsia="標楷體" w:hAnsi="Times New Roman" w:cs="Times New Roman"/>
          <w:i/>
          <w:color w:val="auto"/>
          <w:sz w:val="28"/>
          <w:szCs w:val="28"/>
          <w:lang w:val="en-GB"/>
        </w:rPr>
        <w:t>[</w:t>
      </w:r>
      <w:r w:rsidR="00193D68" w:rsidRPr="008621C8">
        <w:rPr>
          <w:rFonts w:ascii="Times New Roman" w:eastAsia="標楷體" w:hAnsi="Times New Roman" w:cs="Times New Roman"/>
          <w:i/>
          <w:color w:val="auto"/>
          <w:sz w:val="28"/>
          <w:szCs w:val="28"/>
          <w:lang w:val="en-GB"/>
        </w:rPr>
        <w:t xml:space="preserve">1. </w:t>
      </w:r>
      <w:r w:rsidRPr="008621C8">
        <w:rPr>
          <w:rFonts w:ascii="Times New Roman" w:eastAsia="標楷體" w:hAnsi="Times New Roman" w:cs="Times New Roman"/>
          <w:i/>
          <w:color w:val="auto"/>
          <w:sz w:val="28"/>
          <w:szCs w:val="28"/>
          <w:lang w:val="en-GB"/>
        </w:rPr>
        <w:t>The original order, or a duly authenticated cop</w:t>
      </w:r>
      <w:r w:rsidR="00193D68" w:rsidRPr="008621C8">
        <w:rPr>
          <w:rFonts w:ascii="Times New Roman" w:eastAsia="標楷體" w:hAnsi="Times New Roman" w:cs="Times New Roman"/>
          <w:i/>
          <w:color w:val="auto"/>
          <w:sz w:val="28"/>
          <w:szCs w:val="28"/>
          <w:lang w:val="en-GB"/>
        </w:rPr>
        <w:t>y thereof, should be enclosed.</w:t>
      </w:r>
    </w:p>
    <w:p w:rsidR="00193D68" w:rsidRPr="008621C8" w:rsidRDefault="00193D68" w:rsidP="00193D68">
      <w:pPr>
        <w:pStyle w:val="HTML"/>
        <w:numPr>
          <w:ilvl w:val="0"/>
          <w:numId w:val="4"/>
        </w:numPr>
        <w:spacing w:before="120" w:line="460" w:lineRule="exact"/>
        <w:rPr>
          <w:rFonts w:ascii="Times New Roman" w:eastAsia="標楷體" w:hAnsi="Times New Roman" w:cs="Times New Roman"/>
          <w:i/>
          <w:color w:val="auto"/>
          <w:sz w:val="28"/>
          <w:szCs w:val="28"/>
          <w:lang w:val="en-GB"/>
        </w:rPr>
      </w:pPr>
      <w:r w:rsidRPr="008621C8">
        <w:rPr>
          <w:rFonts w:ascii="Times New Roman" w:eastAsia="標楷體" w:hAnsi="Times New Roman" w:cs="Times New Roman"/>
          <w:i/>
          <w:color w:val="auto"/>
          <w:sz w:val="28"/>
          <w:szCs w:val="28"/>
          <w:lang w:val="en-GB"/>
        </w:rPr>
        <w:t>A (describe the judgement or order) is final and irrevocable.</w:t>
      </w:r>
    </w:p>
    <w:p w:rsidR="00193D68" w:rsidRPr="008621C8" w:rsidRDefault="00193D68" w:rsidP="00193D68">
      <w:pPr>
        <w:pStyle w:val="HTML"/>
        <w:numPr>
          <w:ilvl w:val="0"/>
          <w:numId w:val="4"/>
        </w:numPr>
        <w:spacing w:before="120" w:line="460" w:lineRule="exact"/>
        <w:rPr>
          <w:rFonts w:ascii="Times New Roman" w:eastAsia="標楷體" w:hAnsi="Times New Roman" w:cs="Times New Roman"/>
          <w:i/>
          <w:color w:val="auto"/>
          <w:sz w:val="28"/>
          <w:szCs w:val="28"/>
          <w:lang w:val="en-GB"/>
        </w:rPr>
      </w:pPr>
      <w:r w:rsidRPr="008621C8">
        <w:rPr>
          <w:rFonts w:ascii="Times New Roman" w:eastAsia="標楷體" w:hAnsi="Times New Roman" w:cs="Times New Roman"/>
          <w:i/>
          <w:color w:val="auto"/>
          <w:sz w:val="28"/>
          <w:szCs w:val="28"/>
        </w:rPr>
        <w:lastRenderedPageBreak/>
        <w:t>That the wrongdoings involved do constitute an offense under the laws of the Requesting Party and that the statutory enforcement period for confiscation and proceeds value collection have not expired.</w:t>
      </w:r>
    </w:p>
    <w:p w:rsidR="00193D68" w:rsidRPr="008621C8" w:rsidRDefault="00193D68" w:rsidP="00193D68">
      <w:pPr>
        <w:pStyle w:val="HTML"/>
        <w:numPr>
          <w:ilvl w:val="0"/>
          <w:numId w:val="4"/>
        </w:numPr>
        <w:spacing w:before="120" w:line="460" w:lineRule="exact"/>
        <w:rPr>
          <w:rFonts w:ascii="Times New Roman" w:eastAsia="標楷體" w:hAnsi="Times New Roman" w:cs="Times New Roman"/>
          <w:i/>
          <w:color w:val="auto"/>
          <w:sz w:val="28"/>
          <w:szCs w:val="28"/>
          <w:lang w:val="en-GB"/>
        </w:rPr>
      </w:pPr>
      <w:r w:rsidRPr="008621C8">
        <w:rPr>
          <w:rFonts w:ascii="Times New Roman" w:eastAsia="標楷體" w:hAnsi="Times New Roman" w:cs="Times New Roman"/>
          <w:i/>
          <w:color w:val="auto"/>
          <w:sz w:val="28"/>
          <w:szCs w:val="28"/>
        </w:rPr>
        <w:t>The court of the Requesting Party has jurisdiction over the matter.</w:t>
      </w:r>
    </w:p>
    <w:p w:rsidR="00193D68" w:rsidRPr="008621C8" w:rsidRDefault="00193D68" w:rsidP="00193D68">
      <w:pPr>
        <w:pStyle w:val="HTML"/>
        <w:numPr>
          <w:ilvl w:val="0"/>
          <w:numId w:val="4"/>
        </w:numPr>
        <w:spacing w:before="120" w:line="460" w:lineRule="exact"/>
        <w:rPr>
          <w:rFonts w:ascii="Times New Roman" w:eastAsia="標楷體" w:hAnsi="Times New Roman" w:cs="Times New Roman"/>
          <w:i/>
          <w:color w:val="auto"/>
          <w:sz w:val="28"/>
          <w:szCs w:val="28"/>
          <w:lang w:val="en-GB"/>
        </w:rPr>
      </w:pPr>
      <w:r w:rsidRPr="008621C8">
        <w:rPr>
          <w:rFonts w:ascii="Times New Roman" w:eastAsia="標楷體" w:hAnsi="Times New Roman" w:cs="Times New Roman"/>
          <w:i/>
          <w:color w:val="auto"/>
          <w:sz w:val="28"/>
          <w:szCs w:val="28"/>
        </w:rPr>
        <w:t>The scope and location of the assets or the value of proceeds subject to enforcement.</w:t>
      </w:r>
    </w:p>
    <w:p w:rsidR="00B3429E" w:rsidRPr="008621C8" w:rsidRDefault="00193D68" w:rsidP="00C228D6">
      <w:pPr>
        <w:pStyle w:val="HTML"/>
        <w:numPr>
          <w:ilvl w:val="0"/>
          <w:numId w:val="4"/>
        </w:numPr>
        <w:spacing w:before="120" w:line="460" w:lineRule="exact"/>
        <w:rPr>
          <w:rFonts w:ascii="Times New Roman" w:eastAsia="標楷體" w:hAnsi="Times New Roman" w:cs="Times New Roman"/>
          <w:i/>
          <w:color w:val="auto"/>
          <w:sz w:val="28"/>
          <w:szCs w:val="28"/>
          <w:lang w:val="en-GB"/>
        </w:rPr>
      </w:pPr>
      <w:r w:rsidRPr="008621C8">
        <w:rPr>
          <w:rFonts w:ascii="Times New Roman" w:eastAsia="標楷體" w:hAnsi="Times New Roman" w:cs="Times New Roman"/>
          <w:i/>
          <w:color w:val="auto"/>
          <w:sz w:val="28"/>
          <w:szCs w:val="28"/>
        </w:rPr>
        <w:t>The name, date of birth, domicile, or residency of the third party who claimed rights over the assets subject to enforcement.</w:t>
      </w:r>
      <w:r w:rsidR="006B38C2" w:rsidRPr="008621C8">
        <w:rPr>
          <w:rFonts w:ascii="Times New Roman" w:eastAsia="標楷體" w:hAnsi="Times New Roman" w:cs="Times New Roman"/>
          <w:i/>
          <w:color w:val="auto"/>
          <w:sz w:val="28"/>
          <w:szCs w:val="28"/>
          <w:lang w:val="en-GB"/>
        </w:rPr>
        <w:t xml:space="preserve"> ]</w:t>
      </w:r>
    </w:p>
    <w:p w:rsidR="004A17F2" w:rsidRPr="008621C8" w:rsidRDefault="004A17F2" w:rsidP="004A17F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240" w:line="440" w:lineRule="exact"/>
        <w:ind w:left="-2"/>
        <w:jc w:val="both"/>
        <w:rPr>
          <w:rFonts w:ascii="Times New Roman" w:eastAsia="標楷體" w:hAnsi="Times New Roman" w:cs="Times New Roman"/>
          <w:b/>
          <w:color w:val="auto"/>
          <w:sz w:val="28"/>
          <w:szCs w:val="28"/>
          <w:u w:val="single"/>
        </w:rPr>
      </w:pPr>
      <w:r w:rsidRPr="008621C8">
        <w:rPr>
          <w:rFonts w:ascii="Times New Roman" w:eastAsia="標楷體" w:hAnsi="Times New Roman" w:cs="Times New Roman" w:hint="eastAsia"/>
          <w:b/>
          <w:color w:val="auto"/>
          <w:sz w:val="28"/>
          <w:szCs w:val="28"/>
          <w:u w:val="single"/>
        </w:rPr>
        <w:t>Procedure to be followed</w:t>
      </w:r>
    </w:p>
    <w:p w:rsidR="004A17F2" w:rsidRPr="008621C8" w:rsidRDefault="004A17F2" w:rsidP="004A17F2">
      <w:pPr>
        <w:pStyle w:val="HTML"/>
        <w:spacing w:before="120" w:after="240" w:line="440" w:lineRule="exact"/>
        <w:ind w:left="-2"/>
        <w:rPr>
          <w:rFonts w:ascii="Times New Roman" w:hAnsi="Times New Roman" w:cs="Times New Roman"/>
          <w:color w:val="auto"/>
          <w:sz w:val="28"/>
          <w:szCs w:val="28"/>
          <w:lang w:val="en-GB"/>
        </w:rPr>
      </w:pPr>
      <w:r w:rsidRPr="008621C8">
        <w:rPr>
          <w:rFonts w:ascii="Times New Roman" w:hAnsi="Times New Roman" w:cs="Times New Roman"/>
          <w:color w:val="auto"/>
          <w:sz w:val="28"/>
          <w:szCs w:val="28"/>
          <w:lang w:val="en-GB"/>
        </w:rPr>
        <w:t>It is requested that the following procedures be observed in the execution of the request:</w:t>
      </w:r>
    </w:p>
    <w:p w:rsidR="004A17F2" w:rsidRPr="008621C8" w:rsidRDefault="004A17F2" w:rsidP="004A17F2">
      <w:pPr>
        <w:pStyle w:val="HTML"/>
        <w:spacing w:before="120" w:after="240" w:line="440" w:lineRule="exact"/>
        <w:ind w:left="-2"/>
        <w:rPr>
          <w:rFonts w:ascii="Times New Roman" w:hAnsi="Times New Roman" w:cs="Times New Roman"/>
          <w:color w:val="auto"/>
          <w:sz w:val="28"/>
          <w:szCs w:val="28"/>
          <w:lang w:val="en-GB"/>
        </w:rPr>
      </w:pPr>
      <w:r w:rsidRPr="008621C8">
        <w:rPr>
          <w:rFonts w:ascii="Times New Roman" w:hAnsi="Times New Roman" w:cs="Times New Roman"/>
          <w:color w:val="auto"/>
          <w:sz w:val="28"/>
          <w:szCs w:val="28"/>
          <w:lang w:val="en-GB"/>
        </w:rPr>
        <w:t>[</w:t>
      </w:r>
      <w:r w:rsidRPr="008621C8">
        <w:rPr>
          <w:rFonts w:ascii="Times New Roman" w:hAnsi="Times New Roman" w:cs="Times New Roman"/>
          <w:i/>
          <w:color w:val="auto"/>
          <w:sz w:val="28"/>
          <w:szCs w:val="28"/>
          <w:lang w:val="en-GB"/>
        </w:rPr>
        <w:t>State details of manner in which restraint or enforcement should be carried out, if relevant.</w:t>
      </w:r>
      <w:r w:rsidRPr="008621C8">
        <w:rPr>
          <w:rFonts w:ascii="Times New Roman" w:hAnsi="Times New Roman" w:cs="Times New Roman"/>
          <w:color w:val="auto"/>
          <w:sz w:val="28"/>
          <w:szCs w:val="28"/>
          <w:lang w:val="en-GB"/>
        </w:rPr>
        <w:t xml:space="preserve">] </w:t>
      </w:r>
    </w:p>
    <w:p w:rsidR="004A17F2" w:rsidRDefault="004A17F2" w:rsidP="004A17F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line="440" w:lineRule="exact"/>
        <w:jc w:val="both"/>
      </w:pPr>
      <w:r>
        <w:rPr>
          <w:rFonts w:ascii="Times New Roman" w:hAnsi="Times New Roman" w:cs="Times New Roman"/>
          <w:b/>
          <w:color w:val="auto"/>
          <w:sz w:val="28"/>
          <w:szCs w:val="28"/>
          <w:u w:val="single"/>
        </w:rPr>
        <w:t>Period of Execution</w:t>
      </w:r>
    </w:p>
    <w:p w:rsidR="004A17F2" w:rsidRPr="00B64C31" w:rsidRDefault="004A17F2" w:rsidP="00B64C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240" w:line="440" w:lineRule="exact"/>
        <w:jc w:val="both"/>
      </w:pPr>
      <w:r>
        <w:rPr>
          <w:rFonts w:ascii="Times New Roman" w:hAnsi="Times New Roman" w:cs="Times New Roman"/>
          <w:iCs/>
          <w:sz w:val="28"/>
          <w:szCs w:val="28"/>
        </w:rPr>
        <w:t xml:space="preserve">It is requested that the request be executed within __________ </w:t>
      </w:r>
      <w:r>
        <w:rPr>
          <w:rFonts w:ascii="Times New Roman" w:hAnsi="Times New Roman" w:cs="Times New Roman"/>
          <w:i/>
          <w:iCs/>
          <w:sz w:val="28"/>
          <w:szCs w:val="28"/>
        </w:rPr>
        <w:t>(state the dates and reasons relevant to the request e.g. court dates if necessary; if not, delete it).</w:t>
      </w:r>
    </w:p>
    <w:p w:rsidR="00C57350" w:rsidRDefault="00E10B2B">
      <w:pPr>
        <w:pStyle w:val="HTML"/>
        <w:spacing w:before="240" w:line="440" w:lineRule="exact"/>
        <w:jc w:val="both"/>
      </w:pPr>
      <w:r>
        <w:rPr>
          <w:rFonts w:ascii="Times New Roman" w:hAnsi="Times New Roman" w:cs="Times New Roman"/>
          <w:b/>
          <w:color w:val="auto"/>
          <w:sz w:val="28"/>
          <w:szCs w:val="28"/>
          <w:u w:val="single"/>
        </w:rPr>
        <w:t>Summary of Pertinent Facts</w:t>
      </w:r>
    </w:p>
    <w:p w:rsidR="00C57350" w:rsidRPr="008621C8" w:rsidRDefault="00E10B2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jc w:val="both"/>
        <w:rPr>
          <w:rFonts w:ascii="Times New Roman" w:eastAsia="標楷體" w:hAnsi="Times New Roman" w:cs="Times New Roman"/>
          <w:i/>
          <w:color w:val="auto"/>
          <w:sz w:val="28"/>
          <w:szCs w:val="28"/>
        </w:rPr>
      </w:pPr>
      <w:r>
        <w:rPr>
          <w:rFonts w:ascii="Times New Roman" w:eastAsia="標楷體" w:hAnsi="Times New Roman" w:cs="Times New Roman"/>
          <w:i/>
          <w:sz w:val="28"/>
          <w:szCs w:val="28"/>
        </w:rPr>
        <w:t>(Please</w:t>
      </w:r>
      <w:r w:rsidR="00B21AFB">
        <w:rPr>
          <w:rFonts w:ascii="Times New Roman" w:eastAsia="標楷體" w:hAnsi="Times New Roman" w:cs="Times New Roman"/>
          <w:i/>
          <w:sz w:val="28"/>
          <w:szCs w:val="28"/>
        </w:rPr>
        <w:t xml:space="preserve"> </w:t>
      </w:r>
      <w:r w:rsidR="00B21AFB" w:rsidRPr="008621C8">
        <w:rPr>
          <w:rFonts w:ascii="Times New Roman" w:eastAsia="標楷體" w:hAnsi="Times New Roman" w:cs="Times New Roman"/>
          <w:i/>
          <w:color w:val="auto"/>
          <w:sz w:val="28"/>
          <w:szCs w:val="28"/>
        </w:rPr>
        <w:t>describe the material facts of the ancillary criminal matter including, in particular, those necessary to establish circumstances in the Requesting Party connected to the foreign confiscation order that has been / is to be made.</w:t>
      </w:r>
      <w:r w:rsidRPr="008621C8">
        <w:rPr>
          <w:rFonts w:ascii="Times New Roman" w:eastAsia="標楷體" w:hAnsi="Times New Roman" w:cs="Times New Roman"/>
          <w:i/>
          <w:color w:val="auto"/>
          <w:sz w:val="28"/>
          <w:szCs w:val="28"/>
        </w:rPr>
        <w:t>）</w:t>
      </w:r>
    </w:p>
    <w:p w:rsidR="001B53D9" w:rsidRPr="008621C8" w:rsidRDefault="001B53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jc w:val="both"/>
        <w:rPr>
          <w:rFonts w:ascii="Times New Roman" w:eastAsia="標楷體" w:hAnsi="Times New Roman" w:cs="Times New Roman"/>
          <w:i/>
          <w:color w:val="auto"/>
          <w:sz w:val="32"/>
          <w:szCs w:val="28"/>
          <w:lang w:val="en-GB"/>
        </w:rPr>
      </w:pPr>
      <w:r w:rsidRPr="008621C8">
        <w:rPr>
          <w:rFonts w:ascii="Times New Roman" w:eastAsia="標楷體" w:hAnsi="Times New Roman" w:cs="Times New Roman"/>
          <w:i/>
          <w:color w:val="auto"/>
          <w:sz w:val="28"/>
          <w:szCs w:val="28"/>
          <w:lang w:val="en-GB"/>
        </w:rPr>
        <w:t>[</w:t>
      </w:r>
      <w:r w:rsidR="00B21AFB" w:rsidRPr="008621C8">
        <w:rPr>
          <w:rFonts w:ascii="Times New Roman" w:eastAsia="標楷體" w:hAnsi="Times New Roman" w:cs="Times New Roman" w:hint="eastAsia"/>
          <w:i/>
          <w:color w:val="auto"/>
          <w:sz w:val="28"/>
          <w:szCs w:val="28"/>
        </w:rPr>
        <w:t>(</w:t>
      </w:r>
      <w:r w:rsidR="00B21AFB" w:rsidRPr="008621C8">
        <w:rPr>
          <w:rFonts w:ascii="Times New Roman" w:eastAsia="標楷體" w:hAnsi="Times New Roman" w:cs="Times New Roman"/>
          <w:i/>
          <w:color w:val="auto"/>
          <w:sz w:val="28"/>
          <w:szCs w:val="28"/>
          <w:lang w:val="en-GB"/>
        </w:rPr>
        <w:t xml:space="preserve">Provide details of the property in </w:t>
      </w:r>
      <w:r w:rsidRPr="008621C8">
        <w:rPr>
          <w:rFonts w:ascii="Times New Roman" w:eastAsia="標楷體" w:hAnsi="Times New Roman" w:cs="Times New Roman"/>
          <w:i/>
          <w:color w:val="auto"/>
          <w:sz w:val="28"/>
          <w:szCs w:val="28"/>
          <w:lang w:val="en-GB"/>
        </w:rPr>
        <w:t xml:space="preserve">Taiwan </w:t>
      </w:r>
      <w:r w:rsidR="00B21AFB" w:rsidRPr="008621C8">
        <w:rPr>
          <w:rFonts w:ascii="Times New Roman" w:eastAsia="標楷體" w:hAnsi="Times New Roman" w:cs="Times New Roman"/>
          <w:i/>
          <w:color w:val="auto"/>
          <w:sz w:val="28"/>
          <w:szCs w:val="28"/>
          <w:lang w:val="en-GB"/>
        </w:rPr>
        <w:t>against which restraint / enforcement is sought and how such property is linked to the foreign offence (e.g. being payments or other rewards received in connection with the offence or whether the property was derived or realised from payments or other rewards received in connection with the offence)</w:t>
      </w:r>
      <w:r w:rsidRPr="008621C8">
        <w:rPr>
          <w:rFonts w:ascii="Times New Roman" w:eastAsia="標楷體" w:hAnsi="Times New Roman" w:cs="Times New Roman"/>
          <w:i/>
          <w:color w:val="auto"/>
          <w:sz w:val="28"/>
          <w:szCs w:val="28"/>
          <w:lang w:val="en-GB"/>
        </w:rPr>
        <w:t>]</w:t>
      </w:r>
    </w:p>
    <w:p w:rsidR="00C57350" w:rsidRPr="008621C8" w:rsidRDefault="00E10B2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line="440" w:lineRule="exact"/>
        <w:ind w:left="-2"/>
        <w:jc w:val="both"/>
        <w:rPr>
          <w:rFonts w:ascii="Times New Roman" w:hAnsi="Times New Roman" w:cs="Times New Roman"/>
          <w:b/>
          <w:color w:val="auto"/>
          <w:sz w:val="28"/>
          <w:szCs w:val="28"/>
          <w:u w:val="single"/>
        </w:rPr>
      </w:pPr>
      <w:r w:rsidRPr="008621C8">
        <w:rPr>
          <w:rFonts w:ascii="Times New Roman" w:hAnsi="Times New Roman" w:cs="Times New Roman"/>
          <w:b/>
          <w:color w:val="auto"/>
          <w:sz w:val="28"/>
          <w:szCs w:val="28"/>
          <w:u w:val="single"/>
        </w:rPr>
        <w:t>Applicable Laws</w:t>
      </w:r>
    </w:p>
    <w:p w:rsidR="00C57350" w:rsidRPr="00570055" w:rsidRDefault="0057005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240" w:line="440" w:lineRule="exact"/>
        <w:ind w:left="-2"/>
        <w:jc w:val="both"/>
        <w:rPr>
          <w:rFonts w:ascii="Times New Roman" w:eastAsia="標楷體" w:hAnsi="Times New Roman" w:cs="Times New Roman"/>
          <w:i/>
          <w:sz w:val="28"/>
          <w:szCs w:val="28"/>
        </w:rPr>
      </w:pPr>
      <w:r w:rsidRPr="00570055">
        <w:rPr>
          <w:rFonts w:ascii="Times New Roman" w:eastAsia="標楷體" w:hAnsi="Times New Roman" w:cs="Times New Roman"/>
          <w:i/>
          <w:sz w:val="28"/>
          <w:szCs w:val="28"/>
        </w:rPr>
        <w:t>(</w:t>
      </w:r>
      <w:r w:rsidR="00E10B2B" w:rsidRPr="00570055">
        <w:rPr>
          <w:rFonts w:ascii="Times New Roman" w:eastAsia="標楷體" w:hAnsi="Times New Roman" w:cs="Times New Roman"/>
          <w:i/>
          <w:sz w:val="28"/>
          <w:szCs w:val="28"/>
        </w:rPr>
        <w:t>State below the law or attach a copy of this law that makes the behavior mentioned above a criminal matter, e.g. Article 339 of the Criminal Code</w:t>
      </w:r>
      <w:r w:rsidR="00E10B2B" w:rsidRPr="00570055">
        <w:rPr>
          <w:rFonts w:ascii="Times New Roman" w:eastAsia="標楷體" w:hAnsi="Times New Roman" w:cs="Times New Roman"/>
          <w:i/>
          <w:sz w:val="28"/>
          <w:szCs w:val="28"/>
        </w:rPr>
        <w:t>）</w:t>
      </w:r>
    </w:p>
    <w:p w:rsidR="00570055" w:rsidRPr="008621C8" w:rsidRDefault="00570055" w:rsidP="00570055">
      <w:pPr>
        <w:pStyle w:val="Quote1"/>
        <w:spacing w:before="120" w:after="240" w:line="440" w:lineRule="exact"/>
        <w:ind w:left="-2"/>
        <w:rPr>
          <w:rFonts w:eastAsia="標楷體"/>
          <w:i/>
          <w:strike/>
          <w:sz w:val="28"/>
          <w:szCs w:val="28"/>
        </w:rPr>
      </w:pPr>
      <w:r w:rsidRPr="008621C8">
        <w:rPr>
          <w:i/>
          <w:sz w:val="28"/>
          <w:szCs w:val="28"/>
        </w:rPr>
        <w:t>(State also the legal provisions pursuant to which the foreign confiscation order was / is intended to be made, as the case may be.)</w:t>
      </w:r>
    </w:p>
    <w:p w:rsidR="00C57350" w:rsidRDefault="00E10B2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line="440" w:lineRule="exact"/>
        <w:jc w:val="both"/>
      </w:pPr>
      <w:r>
        <w:rPr>
          <w:rFonts w:ascii="Times New Roman" w:hAnsi="Times New Roman" w:cs="Times New Roman"/>
          <w:b/>
          <w:color w:val="auto"/>
          <w:sz w:val="28"/>
          <w:szCs w:val="28"/>
          <w:u w:val="single"/>
        </w:rPr>
        <w:t>Confidentiality</w:t>
      </w:r>
    </w:p>
    <w:p w:rsidR="00C57350" w:rsidRDefault="00E10B2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240" w:line="440" w:lineRule="exact"/>
        <w:jc w:val="both"/>
        <w:rPr>
          <w:rFonts w:ascii="Times New Roman" w:hAnsi="Times New Roman" w:cs="Times New Roman"/>
          <w:color w:val="auto"/>
          <w:sz w:val="28"/>
          <w:szCs w:val="28"/>
        </w:rPr>
      </w:pPr>
      <w:r>
        <w:rPr>
          <w:rFonts w:ascii="Times New Roman" w:hAnsi="Times New Roman" w:cs="Times New Roman"/>
          <w:color w:val="auto"/>
          <w:sz w:val="28"/>
          <w:szCs w:val="28"/>
        </w:rPr>
        <w:t>Please keep this request confidential in all respects, and do not share its contents or its subject matter with the subjects of the investigation.  Further, please advise all those who must be made aware of this request for assistance for purposes of its execution that the contents and subject matter are to be kept confidential and should not be shared with the subjects of the investigation.</w:t>
      </w:r>
    </w:p>
    <w:p w:rsidR="00C57350" w:rsidRDefault="00E10B2B">
      <w:pPr>
        <w:pStyle w:val="Default"/>
        <w:spacing w:before="240" w:after="120" w:line="440" w:lineRule="exact"/>
        <w:jc w:val="both"/>
        <w:rPr>
          <w:rFonts w:ascii="Times New Roman" w:eastAsia="Arial Unicode MS" w:hAnsi="Times New Roman" w:cs="Times New Roman"/>
          <w:b/>
          <w:kern w:val="3"/>
          <w:sz w:val="28"/>
          <w:szCs w:val="28"/>
          <w:u w:val="single"/>
        </w:rPr>
      </w:pPr>
      <w:r>
        <w:rPr>
          <w:rFonts w:ascii="Times New Roman" w:eastAsia="Arial Unicode MS" w:hAnsi="Times New Roman" w:cs="Times New Roman"/>
          <w:b/>
          <w:kern w:val="3"/>
          <w:sz w:val="28"/>
          <w:szCs w:val="28"/>
          <w:u w:val="single"/>
        </w:rPr>
        <w:t>Liaison Officer</w:t>
      </w:r>
    </w:p>
    <w:p w:rsidR="00C57350" w:rsidRDefault="00E10B2B">
      <w:pPr>
        <w:pStyle w:val="Default"/>
        <w:spacing w:before="240" w:after="240" w:line="440" w:lineRule="exact"/>
        <w:jc w:val="both"/>
        <w:rPr>
          <w:rFonts w:ascii="Times New Roman" w:eastAsia="Arial Unicode MS" w:hAnsi="Times New Roman" w:cs="Times New Roman"/>
          <w:iCs/>
          <w:kern w:val="3"/>
          <w:sz w:val="28"/>
          <w:szCs w:val="28"/>
        </w:rPr>
      </w:pPr>
      <w:r>
        <w:rPr>
          <w:rFonts w:ascii="Times New Roman" w:eastAsia="Arial Unicode MS" w:hAnsi="Times New Roman" w:cs="Times New Roman"/>
          <w:iCs/>
          <w:kern w:val="3"/>
          <w:sz w:val="28"/>
          <w:szCs w:val="28"/>
        </w:rPr>
        <w:t>Name:</w:t>
      </w:r>
    </w:p>
    <w:p w:rsidR="00C57350" w:rsidRDefault="00E10B2B">
      <w:pPr>
        <w:pStyle w:val="Default"/>
        <w:spacing w:before="240" w:after="240" w:line="440" w:lineRule="exact"/>
        <w:jc w:val="both"/>
        <w:rPr>
          <w:rFonts w:ascii="Times New Roman" w:eastAsia="Arial Unicode MS" w:hAnsi="Times New Roman" w:cs="Times New Roman"/>
          <w:iCs/>
          <w:kern w:val="3"/>
          <w:sz w:val="28"/>
          <w:szCs w:val="28"/>
        </w:rPr>
      </w:pPr>
      <w:r>
        <w:rPr>
          <w:rFonts w:ascii="Times New Roman" w:eastAsia="Arial Unicode MS" w:hAnsi="Times New Roman" w:cs="Times New Roman"/>
          <w:iCs/>
          <w:kern w:val="3"/>
          <w:sz w:val="28"/>
          <w:szCs w:val="28"/>
        </w:rPr>
        <w:t>Title:</w:t>
      </w:r>
    </w:p>
    <w:p w:rsidR="00C57350" w:rsidRDefault="00E10B2B">
      <w:pPr>
        <w:pStyle w:val="Default"/>
        <w:spacing w:before="240" w:after="240" w:line="440" w:lineRule="exact"/>
        <w:jc w:val="both"/>
        <w:rPr>
          <w:rFonts w:ascii="Times New Roman" w:eastAsia="Arial Unicode MS" w:hAnsi="Times New Roman" w:cs="Times New Roman"/>
          <w:iCs/>
          <w:kern w:val="3"/>
          <w:sz w:val="28"/>
          <w:szCs w:val="28"/>
        </w:rPr>
      </w:pPr>
      <w:r>
        <w:rPr>
          <w:rFonts w:ascii="Times New Roman" w:eastAsia="Arial Unicode MS" w:hAnsi="Times New Roman" w:cs="Times New Roman"/>
          <w:iCs/>
          <w:kern w:val="3"/>
          <w:sz w:val="28"/>
          <w:szCs w:val="28"/>
        </w:rPr>
        <w:t>Tel:</w:t>
      </w:r>
    </w:p>
    <w:p w:rsidR="00C57350" w:rsidRDefault="00E10B2B">
      <w:pPr>
        <w:pStyle w:val="Default"/>
        <w:spacing w:before="240" w:after="240" w:line="440" w:lineRule="exact"/>
        <w:jc w:val="both"/>
        <w:rPr>
          <w:rFonts w:ascii="Times New Roman" w:eastAsia="Arial Unicode MS" w:hAnsi="Times New Roman" w:cs="Times New Roman"/>
          <w:iCs/>
          <w:kern w:val="3"/>
          <w:sz w:val="28"/>
          <w:szCs w:val="28"/>
        </w:rPr>
      </w:pPr>
      <w:r>
        <w:rPr>
          <w:rFonts w:ascii="Times New Roman" w:eastAsia="Arial Unicode MS" w:hAnsi="Times New Roman" w:cs="Times New Roman"/>
          <w:iCs/>
          <w:kern w:val="3"/>
          <w:sz w:val="28"/>
          <w:szCs w:val="28"/>
        </w:rPr>
        <w:t>Fax:</w:t>
      </w:r>
    </w:p>
    <w:p w:rsidR="00C57350" w:rsidRDefault="00E10B2B">
      <w:pPr>
        <w:pStyle w:val="Default"/>
        <w:spacing w:before="240" w:after="240" w:line="440" w:lineRule="exact"/>
        <w:jc w:val="both"/>
      </w:pPr>
      <w:r>
        <w:rPr>
          <w:rFonts w:ascii="Times New Roman" w:eastAsia="Arial Unicode MS" w:hAnsi="Times New Roman" w:cs="Times New Roman"/>
          <w:iCs/>
          <w:kern w:val="3"/>
          <w:sz w:val="28"/>
          <w:szCs w:val="28"/>
        </w:rPr>
        <w:t xml:space="preserve">Email: </w:t>
      </w:r>
    </w:p>
    <w:p w:rsidR="00C57350" w:rsidRDefault="00E10B2B">
      <w:pPr>
        <w:pStyle w:val="Default"/>
        <w:spacing w:before="240" w:after="120" w:line="440" w:lineRule="exact"/>
        <w:jc w:val="both"/>
        <w:rPr>
          <w:rFonts w:ascii="Times New Roman" w:hAnsi="Times New Roman" w:cs="Times New Roman"/>
          <w:b/>
          <w:bCs/>
          <w:sz w:val="28"/>
          <w:szCs w:val="28"/>
          <w:u w:val="single"/>
        </w:rPr>
      </w:pPr>
      <w:r>
        <w:rPr>
          <w:rFonts w:ascii="Times New Roman" w:hAnsi="Times New Roman" w:cs="Times New Roman"/>
          <w:b/>
          <w:bCs/>
          <w:sz w:val="28"/>
          <w:szCs w:val="28"/>
          <w:u w:val="single"/>
        </w:rPr>
        <w:t>Reciprocity</w:t>
      </w:r>
    </w:p>
    <w:p w:rsidR="00C57350" w:rsidRDefault="00E10B2B">
      <w:pPr>
        <w:pStyle w:val="Default"/>
        <w:spacing w:before="240" w:after="120" w:line="440" w:lineRule="exact"/>
        <w:jc w:val="both"/>
      </w:pPr>
      <w:r>
        <w:rPr>
          <w:rFonts w:ascii="Times New Roman" w:hAnsi="Times New Roman" w:cs="Times New Roman"/>
          <w:bCs/>
          <w:sz w:val="28"/>
          <w:szCs w:val="28"/>
        </w:rPr>
        <w:t xml:space="preserve">We </w:t>
      </w:r>
      <w:r>
        <w:rPr>
          <w:rFonts w:ascii="Times New Roman" w:hAnsi="Times New Roman" w:cs="Times New Roman"/>
          <w:bCs/>
          <w:i/>
          <w:sz w:val="28"/>
          <w:szCs w:val="28"/>
        </w:rPr>
        <w:t xml:space="preserve">(the reciprocity should be assured by central authorities or competent authorities of the Requesting Party) </w:t>
      </w:r>
      <w:r>
        <w:rPr>
          <w:rFonts w:ascii="Times New Roman" w:eastAsia="標楷體" w:hAnsi="Times New Roman" w:cs="Times New Roman"/>
          <w:sz w:val="28"/>
          <w:szCs w:val="28"/>
        </w:rPr>
        <w:t xml:space="preserve">assure the ROC (Taiwan) authorities that the government of </w:t>
      </w:r>
      <w:r>
        <w:rPr>
          <w:rFonts w:ascii="標楷體" w:eastAsia="標楷體" w:hAnsi="標楷體" w:cs="Times New Roman"/>
          <w:color w:val="FF0000"/>
          <w:sz w:val="28"/>
          <w:szCs w:val="28"/>
        </w:rPr>
        <w:t xml:space="preserve">○○○ </w:t>
      </w:r>
      <w:r>
        <w:rPr>
          <w:rFonts w:ascii="Times New Roman" w:eastAsia="標楷體" w:hAnsi="Times New Roman" w:cs="Times New Roman"/>
          <w:sz w:val="28"/>
          <w:szCs w:val="28"/>
        </w:rPr>
        <w:t>would, to the fullest extent permitted by ○○○ law, comply with a similar request made to it by the ROC (Taiwan) authorities.</w:t>
      </w:r>
    </w:p>
    <w:p w:rsidR="00C57350" w:rsidRDefault="00E10B2B">
      <w:pPr>
        <w:pStyle w:val="Default"/>
        <w:spacing w:before="240" w:after="120" w:line="440" w:lineRule="exact"/>
        <w:jc w:val="both"/>
      </w:pPr>
      <w:r>
        <w:rPr>
          <w:rFonts w:ascii="Times New Roman" w:hAnsi="Times New Roman" w:cs="Times New Roman"/>
          <w:b/>
          <w:bCs/>
          <w:sz w:val="28"/>
          <w:szCs w:val="28"/>
          <w:u w:val="single"/>
        </w:rPr>
        <w:t>A</w:t>
      </w:r>
      <w:r>
        <w:rPr>
          <w:rFonts w:ascii="Times New Roman" w:hAnsi="Times New Roman" w:cs="Times New Roman"/>
          <w:b/>
          <w:sz w:val="28"/>
          <w:szCs w:val="28"/>
          <w:u w:val="single"/>
        </w:rPr>
        <w:t>ssurances &amp; Undertakings</w:t>
      </w:r>
    </w:p>
    <w:p w:rsidR="00C57350" w:rsidRDefault="009A525F">
      <w:pPr>
        <w:pStyle w:val="Default"/>
        <w:spacing w:before="120" w:line="440" w:lineRule="exact"/>
        <w:jc w:val="both"/>
        <w:rPr>
          <w:rFonts w:ascii="Times New Roman" w:hAnsi="Times New Roman" w:cs="Times New Roman"/>
          <w:b/>
          <w:sz w:val="28"/>
          <w:szCs w:val="28"/>
        </w:rPr>
      </w:pPr>
      <w:r>
        <w:rPr>
          <w:rFonts w:ascii="Times New Roman" w:hAnsi="Times New Roman" w:cs="Times New Roman"/>
          <w:b/>
          <w:sz w:val="28"/>
          <w:szCs w:val="28"/>
        </w:rPr>
        <w:t>It is confirmed that</w:t>
      </w:r>
      <w:r w:rsidR="00E10B2B">
        <w:rPr>
          <w:rFonts w:ascii="Times New Roman" w:hAnsi="Times New Roman" w:cs="Times New Roman"/>
          <w:b/>
          <w:sz w:val="28"/>
          <w:szCs w:val="28"/>
        </w:rPr>
        <w:t xml:space="preserve">: </w:t>
      </w:r>
    </w:p>
    <w:p w:rsidR="00C57350" w:rsidRDefault="00E10B2B">
      <w:pPr>
        <w:pStyle w:val="Default"/>
        <w:numPr>
          <w:ilvl w:val="1"/>
          <w:numId w:val="2"/>
        </w:numPr>
        <w:spacing w:line="440" w:lineRule="exact"/>
        <w:ind w:left="482" w:hanging="482"/>
        <w:jc w:val="both"/>
        <w:rPr>
          <w:rFonts w:ascii="Times New Roman" w:hAnsi="Times New Roman" w:cs="Times New Roman"/>
          <w:sz w:val="28"/>
          <w:szCs w:val="28"/>
        </w:rPr>
      </w:pPr>
      <w:r>
        <w:rPr>
          <w:rFonts w:ascii="Times New Roman" w:hAnsi="Times New Roman" w:cs="Times New Roman"/>
          <w:sz w:val="28"/>
          <w:szCs w:val="28"/>
        </w:rPr>
        <w:t>The evidence obtained pursuant to this request will be used only for the purpose of, or in connection with, the criminal prosecution to which this request relates, except with the consent of the Government of ROC (Taiwan);</w:t>
      </w:r>
    </w:p>
    <w:p w:rsidR="00C57350" w:rsidRDefault="00E10B2B">
      <w:pPr>
        <w:pStyle w:val="Default"/>
        <w:numPr>
          <w:ilvl w:val="1"/>
          <w:numId w:val="2"/>
        </w:numPr>
        <w:spacing w:line="440" w:lineRule="exact"/>
        <w:ind w:left="482" w:hanging="482"/>
        <w:jc w:val="both"/>
        <w:rPr>
          <w:rFonts w:ascii="Times New Roman" w:hAnsi="Times New Roman" w:cs="Times New Roman"/>
          <w:sz w:val="28"/>
          <w:szCs w:val="28"/>
        </w:rPr>
      </w:pPr>
      <w:r>
        <w:rPr>
          <w:rFonts w:ascii="Times New Roman" w:hAnsi="Times New Roman" w:cs="Times New Roman"/>
          <w:sz w:val="28"/>
          <w:szCs w:val="28"/>
        </w:rPr>
        <w:t>This request:</w:t>
      </w:r>
    </w:p>
    <w:p w:rsidR="00C57350" w:rsidRDefault="00E10B2B">
      <w:pPr>
        <w:pStyle w:val="Default"/>
        <w:spacing w:line="440" w:lineRule="exact"/>
        <w:ind w:left="1132" w:hanging="566"/>
        <w:jc w:val="both"/>
        <w:rPr>
          <w:rFonts w:ascii="Times New Roman" w:hAnsi="Times New Roman" w:cs="Times New Roman"/>
          <w:sz w:val="28"/>
          <w:szCs w:val="28"/>
        </w:rPr>
      </w:pPr>
      <w:r>
        <w:rPr>
          <w:rFonts w:ascii="Times New Roman" w:hAnsi="Times New Roman" w:cs="Times New Roman"/>
          <w:sz w:val="28"/>
          <w:szCs w:val="28"/>
        </w:rPr>
        <w:t>2.1   does not relate to an offence of a political character;</w:t>
      </w:r>
    </w:p>
    <w:p w:rsidR="00C57350" w:rsidRDefault="00E10B2B">
      <w:pPr>
        <w:pStyle w:val="Default"/>
        <w:spacing w:line="440" w:lineRule="exact"/>
        <w:ind w:left="1272" w:hanging="708"/>
        <w:jc w:val="both"/>
        <w:rPr>
          <w:rFonts w:ascii="Times New Roman" w:hAnsi="Times New Roman" w:cs="Times New Roman"/>
          <w:sz w:val="28"/>
          <w:szCs w:val="28"/>
        </w:rPr>
      </w:pPr>
      <w:r>
        <w:rPr>
          <w:rFonts w:ascii="Times New Roman" w:hAnsi="Times New Roman" w:cs="Times New Roman"/>
          <w:sz w:val="28"/>
          <w:szCs w:val="28"/>
        </w:rPr>
        <w:t>2.2   is not made for the purposes of investigating, prosecuting, punishing or otherwise causing prejudice to a person on account of that person’s race, religion, sex, ethnic origin, nationality or political opinions; and</w:t>
      </w:r>
    </w:p>
    <w:p w:rsidR="00C57350" w:rsidRDefault="00E10B2B">
      <w:pPr>
        <w:pStyle w:val="Default"/>
        <w:spacing w:line="440" w:lineRule="exact"/>
        <w:ind w:left="1272" w:hanging="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2.3   does not relate to the investigation, prosecution or punishment of a person for an offense in a case where the person has been convicted, acquitted or pardoned by a competent court or other authority of </w:t>
      </w:r>
      <w:r>
        <w:rPr>
          <w:rFonts w:ascii="標楷體" w:eastAsia="標楷體" w:hAnsi="標楷體" w:cs="Times New Roman"/>
          <w:color w:val="FF0000"/>
          <w:sz w:val="28"/>
          <w:szCs w:val="28"/>
        </w:rPr>
        <w:t xml:space="preserve">○○○ </w:t>
      </w:r>
      <w:r>
        <w:rPr>
          <w:rFonts w:ascii="Times New Roman" w:hAnsi="Times New Roman" w:cs="Times New Roman"/>
          <w:color w:val="auto"/>
          <w:sz w:val="28"/>
          <w:szCs w:val="28"/>
        </w:rPr>
        <w:t xml:space="preserve">or has undergone the punishment provided by the laws of </w:t>
      </w:r>
      <w:r>
        <w:rPr>
          <w:rFonts w:ascii="標楷體" w:eastAsia="標楷體" w:hAnsi="標楷體" w:cs="Times New Roman"/>
          <w:color w:val="FF0000"/>
          <w:sz w:val="28"/>
          <w:szCs w:val="28"/>
        </w:rPr>
        <w:t>○○○</w:t>
      </w:r>
      <w:r>
        <w:rPr>
          <w:rFonts w:ascii="Times New Roman" w:hAnsi="Times New Roman" w:cs="Times New Roman"/>
          <w:color w:val="auto"/>
          <w:sz w:val="28"/>
          <w:szCs w:val="28"/>
        </w:rPr>
        <w:t>, in respect of that offense or of another offense constituted by the same act or omission as that offense.</w:t>
      </w:r>
    </w:p>
    <w:p w:rsidR="00177480" w:rsidRDefault="00177480">
      <w:pPr>
        <w:pStyle w:val="Default"/>
        <w:spacing w:line="440" w:lineRule="exact"/>
        <w:ind w:left="1272" w:hanging="708"/>
        <w:jc w:val="both"/>
      </w:pPr>
    </w:p>
    <w:p w:rsidR="00C57350" w:rsidRDefault="00E10B2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imes New Roman" w:hAnsi="Times New Roman" w:cs="Times New Roman"/>
          <w:b/>
          <w:color w:val="auto"/>
          <w:sz w:val="28"/>
          <w:szCs w:val="28"/>
          <w:u w:val="single"/>
        </w:rPr>
      </w:pPr>
      <w:r>
        <w:rPr>
          <w:rFonts w:ascii="Times New Roman" w:hAnsi="Times New Roman" w:cs="Times New Roman"/>
          <w:b/>
          <w:color w:val="auto"/>
          <w:sz w:val="28"/>
          <w:szCs w:val="28"/>
          <w:u w:val="single"/>
        </w:rPr>
        <w:t>Contact Details</w:t>
      </w:r>
    </w:p>
    <w:p w:rsidR="00C57350" w:rsidRDefault="00C5735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imes New Roman" w:hAnsi="Times New Roman" w:cs="Times New Roman"/>
          <w:b/>
          <w:color w:val="auto"/>
          <w:sz w:val="28"/>
          <w:szCs w:val="28"/>
          <w:u w:val="single"/>
        </w:rPr>
      </w:pPr>
    </w:p>
    <w:p w:rsidR="00C57350" w:rsidRDefault="00E10B2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pPr>
      <w:r>
        <w:rPr>
          <w:rFonts w:ascii="Times New Roman" w:hAnsi="Times New Roman" w:cs="Times New Roman"/>
          <w:b/>
          <w:color w:val="auto"/>
          <w:sz w:val="28"/>
          <w:szCs w:val="28"/>
          <w:u w:val="single"/>
        </w:rPr>
        <w:t>Attachment</w:t>
      </w:r>
    </w:p>
    <w:p w:rsidR="00C57350" w:rsidRPr="008621C8" w:rsidRDefault="00177480" w:rsidP="00FA33D8">
      <w:pPr>
        <w:pStyle w:val="HTML"/>
        <w:spacing w:line="440" w:lineRule="exact"/>
        <w:rPr>
          <w:rFonts w:ascii="Times New Roman" w:hAnsi="Times New Roman" w:cs="Times New Roman"/>
          <w:color w:val="auto"/>
          <w:sz w:val="28"/>
          <w:szCs w:val="28"/>
        </w:rPr>
      </w:pPr>
      <w:r w:rsidRPr="008621C8">
        <w:rPr>
          <w:rFonts w:ascii="Times New Roman" w:eastAsia="標楷體" w:hAnsi="Times New Roman" w:cs="Times New Roman"/>
          <w:i/>
          <w:color w:val="auto"/>
          <w:sz w:val="28"/>
          <w:szCs w:val="28"/>
          <w:lang w:val="en-GB"/>
        </w:rPr>
        <w:t xml:space="preserve"> </w:t>
      </w:r>
      <w:r w:rsidR="00B74187" w:rsidRPr="008621C8">
        <w:rPr>
          <w:rFonts w:ascii="Times New Roman" w:eastAsia="標楷體" w:hAnsi="Times New Roman" w:cs="Times New Roman"/>
          <w:i/>
          <w:color w:val="auto"/>
          <w:sz w:val="28"/>
          <w:szCs w:val="28"/>
          <w:lang w:val="en-GB"/>
        </w:rPr>
        <w:t>(</w:t>
      </w:r>
      <w:r w:rsidR="00FA33D8" w:rsidRPr="008621C8">
        <w:rPr>
          <w:rFonts w:ascii="Times New Roman" w:eastAsia="標楷體" w:hAnsi="Times New Roman" w:cs="Times New Roman"/>
          <w:i/>
          <w:color w:val="auto"/>
          <w:sz w:val="28"/>
          <w:szCs w:val="28"/>
          <w:lang w:val="en-GB"/>
        </w:rPr>
        <w:t>If the order or the attachment is not in Traditional Chinese, MOJ</w:t>
      </w:r>
      <w:r w:rsidR="00FA33D8" w:rsidRPr="008621C8">
        <w:rPr>
          <w:rFonts w:ascii="Times New Roman" w:eastAsia="標楷體" w:hAnsi="Times New Roman" w:cs="Times New Roman"/>
          <w:i/>
          <w:color w:val="auto"/>
          <w:sz w:val="28"/>
          <w:szCs w:val="28"/>
        </w:rPr>
        <w:t xml:space="preserve"> </w:t>
      </w:r>
      <w:r w:rsidR="00FA33D8" w:rsidRPr="008621C8">
        <w:rPr>
          <w:rFonts w:ascii="Times New Roman" w:eastAsia="標楷體" w:hAnsi="Times New Roman" w:cs="Times New Roman" w:hint="eastAsia"/>
          <w:i/>
          <w:color w:val="auto"/>
          <w:sz w:val="28"/>
          <w:szCs w:val="28"/>
        </w:rPr>
        <w:t>may at its discretion consent to accept attachments without Chinese translation or translat</w:t>
      </w:r>
      <w:r w:rsidR="00FA33D8" w:rsidRPr="008621C8">
        <w:rPr>
          <w:rFonts w:ascii="Times New Roman" w:eastAsia="標楷體" w:hAnsi="Times New Roman" w:cs="Times New Roman"/>
          <w:i/>
          <w:color w:val="auto"/>
          <w:sz w:val="28"/>
          <w:szCs w:val="28"/>
        </w:rPr>
        <w:t xml:space="preserve">ed </w:t>
      </w:r>
      <w:r w:rsidR="00FA33D8" w:rsidRPr="008621C8">
        <w:rPr>
          <w:rFonts w:ascii="Times New Roman" w:eastAsia="標楷體" w:hAnsi="Times New Roman" w:cs="Times New Roman" w:hint="eastAsia"/>
          <w:i/>
          <w:color w:val="auto"/>
          <w:sz w:val="28"/>
          <w:szCs w:val="28"/>
        </w:rPr>
        <w:t>in</w:t>
      </w:r>
      <w:r w:rsidR="00FA33D8" w:rsidRPr="008621C8">
        <w:rPr>
          <w:rFonts w:ascii="Times New Roman" w:eastAsia="標楷體" w:hAnsi="Times New Roman" w:cs="Times New Roman"/>
          <w:i/>
          <w:color w:val="auto"/>
          <w:sz w:val="28"/>
          <w:szCs w:val="28"/>
        </w:rPr>
        <w:t xml:space="preserve"> other language</w:t>
      </w:r>
      <w:r w:rsidR="00FA33D8" w:rsidRPr="008621C8">
        <w:rPr>
          <w:rFonts w:ascii="Times New Roman" w:eastAsia="標楷體" w:hAnsi="Times New Roman" w:cs="Times New Roman" w:hint="eastAsia"/>
          <w:i/>
          <w:color w:val="auto"/>
          <w:sz w:val="28"/>
          <w:szCs w:val="28"/>
        </w:rPr>
        <w:t>s</w:t>
      </w:r>
      <w:r w:rsidR="00B74187" w:rsidRPr="008621C8">
        <w:rPr>
          <w:rFonts w:ascii="Times New Roman" w:eastAsia="標楷體" w:hAnsi="Times New Roman" w:cs="Times New Roman"/>
          <w:i/>
          <w:color w:val="auto"/>
          <w:sz w:val="28"/>
          <w:szCs w:val="28"/>
        </w:rPr>
        <w:t>)</w:t>
      </w:r>
    </w:p>
    <w:p w:rsidR="00C57350" w:rsidRPr="00FA33D8" w:rsidRDefault="00C57350">
      <w:pPr>
        <w:pStyle w:val="HTML"/>
        <w:spacing w:line="440" w:lineRule="exact"/>
        <w:rPr>
          <w:rFonts w:ascii="Times New Roman" w:hAnsi="Times New Roman" w:cs="Times New Roman"/>
          <w:color w:val="auto"/>
          <w:sz w:val="28"/>
          <w:szCs w:val="28"/>
        </w:rPr>
      </w:pPr>
    </w:p>
    <w:p w:rsidR="00C57350" w:rsidRDefault="00E10B2B">
      <w:pPr>
        <w:pStyle w:val="HTML"/>
        <w:spacing w:line="440" w:lineRule="exact"/>
        <w:rPr>
          <w:rFonts w:ascii="Times New Roman" w:hAnsi="Times New Roman" w:cs="Times New Roman"/>
          <w:color w:val="auto"/>
          <w:sz w:val="28"/>
          <w:szCs w:val="28"/>
        </w:rPr>
      </w:pPr>
      <w:r>
        <w:rPr>
          <w:rFonts w:ascii="Times New Roman" w:hAnsi="Times New Roman" w:cs="Times New Roman"/>
          <w:color w:val="auto"/>
          <w:sz w:val="28"/>
          <w:szCs w:val="28"/>
        </w:rPr>
        <w:t>Sincerely yours,</w:t>
      </w:r>
    </w:p>
    <w:p w:rsidR="00C57350" w:rsidRDefault="00E10B2B">
      <w:pPr>
        <w:tabs>
          <w:tab w:val="left" w:pos="0"/>
        </w:tabs>
        <w:spacing w:line="360" w:lineRule="exact"/>
        <w:jc w:val="both"/>
      </w:pPr>
      <w:r>
        <w:rPr>
          <w:rFonts w:ascii="標楷體" w:eastAsia="標楷體" w:hAnsi="標楷體"/>
          <w:color w:val="FF0000"/>
          <w:sz w:val="28"/>
          <w:szCs w:val="28"/>
        </w:rPr>
        <w:t>○○○</w:t>
      </w:r>
      <w:r>
        <w:rPr>
          <w:rFonts w:ascii="標楷體" w:eastAsia="標楷體" w:hAnsi="標楷體"/>
          <w:sz w:val="28"/>
          <w:szCs w:val="28"/>
        </w:rPr>
        <w:t xml:space="preserve">   </w:t>
      </w:r>
      <w:r>
        <w:rPr>
          <w:rFonts w:eastAsia="標楷體"/>
          <w:i/>
          <w:sz w:val="28"/>
          <w:szCs w:val="28"/>
        </w:rPr>
        <w:t>(Name)</w:t>
      </w:r>
    </w:p>
    <w:p w:rsidR="00C57350" w:rsidRDefault="00E10B2B">
      <w:pPr>
        <w:tabs>
          <w:tab w:val="left" w:pos="0"/>
        </w:tabs>
        <w:spacing w:line="360" w:lineRule="exact"/>
        <w:jc w:val="both"/>
        <w:rPr>
          <w:rFonts w:eastAsia="標楷體"/>
          <w:i/>
          <w:sz w:val="28"/>
          <w:szCs w:val="28"/>
        </w:rPr>
      </w:pPr>
      <w:r>
        <w:rPr>
          <w:rFonts w:eastAsia="標楷體"/>
          <w:i/>
          <w:sz w:val="28"/>
          <w:szCs w:val="28"/>
        </w:rPr>
        <w:t>(Title)</w:t>
      </w:r>
    </w:p>
    <w:p w:rsidR="00135954" w:rsidRDefault="00E10B2B" w:rsidP="00C228D6">
      <w:pPr>
        <w:tabs>
          <w:tab w:val="left" w:pos="0"/>
        </w:tabs>
        <w:spacing w:line="360" w:lineRule="exact"/>
        <w:jc w:val="both"/>
        <w:rPr>
          <w:rFonts w:eastAsia="標楷體"/>
          <w:i/>
          <w:sz w:val="28"/>
          <w:szCs w:val="28"/>
        </w:rPr>
      </w:pPr>
      <w:r>
        <w:rPr>
          <w:rFonts w:eastAsia="標楷體"/>
          <w:i/>
          <w:sz w:val="28"/>
          <w:szCs w:val="28"/>
        </w:rPr>
        <w:t>(Time)</w:t>
      </w:r>
    </w:p>
    <w:p w:rsidR="00177480" w:rsidRDefault="00177480" w:rsidP="00C228D6">
      <w:pPr>
        <w:tabs>
          <w:tab w:val="left" w:pos="0"/>
        </w:tabs>
        <w:spacing w:line="360" w:lineRule="exact"/>
        <w:jc w:val="both"/>
        <w:rPr>
          <w:rFonts w:eastAsia="標楷體"/>
          <w:i/>
          <w:sz w:val="28"/>
          <w:szCs w:val="28"/>
        </w:rPr>
      </w:pPr>
    </w:p>
    <w:p w:rsidR="00177480" w:rsidRDefault="00177480" w:rsidP="00C228D6">
      <w:pPr>
        <w:tabs>
          <w:tab w:val="left" w:pos="0"/>
        </w:tabs>
        <w:spacing w:line="360" w:lineRule="exact"/>
        <w:jc w:val="both"/>
        <w:rPr>
          <w:rFonts w:eastAsia="標楷體"/>
          <w:i/>
          <w:sz w:val="28"/>
          <w:szCs w:val="28"/>
        </w:rPr>
      </w:pPr>
    </w:p>
    <w:p w:rsidR="00177480" w:rsidRDefault="00177480" w:rsidP="00C228D6">
      <w:pPr>
        <w:tabs>
          <w:tab w:val="left" w:pos="0"/>
        </w:tabs>
        <w:spacing w:line="360" w:lineRule="exact"/>
        <w:jc w:val="both"/>
        <w:rPr>
          <w:rFonts w:eastAsia="標楷體"/>
          <w:i/>
          <w:sz w:val="28"/>
          <w:szCs w:val="28"/>
        </w:rPr>
      </w:pPr>
    </w:p>
    <w:p w:rsidR="00177480" w:rsidRDefault="00177480" w:rsidP="00C228D6">
      <w:pPr>
        <w:tabs>
          <w:tab w:val="left" w:pos="0"/>
        </w:tabs>
        <w:spacing w:line="360" w:lineRule="exact"/>
        <w:jc w:val="both"/>
        <w:rPr>
          <w:rFonts w:eastAsia="標楷體"/>
          <w:i/>
          <w:sz w:val="28"/>
          <w:szCs w:val="28"/>
        </w:rPr>
      </w:pPr>
    </w:p>
    <w:p w:rsidR="00177480" w:rsidRDefault="00177480" w:rsidP="00C228D6">
      <w:pPr>
        <w:tabs>
          <w:tab w:val="left" w:pos="0"/>
        </w:tabs>
        <w:spacing w:line="360" w:lineRule="exact"/>
        <w:jc w:val="both"/>
        <w:rPr>
          <w:rFonts w:eastAsia="標楷體"/>
          <w:i/>
          <w:sz w:val="28"/>
          <w:szCs w:val="28"/>
        </w:rPr>
      </w:pPr>
    </w:p>
    <w:p w:rsidR="00177480" w:rsidRDefault="00177480" w:rsidP="00C228D6">
      <w:pPr>
        <w:tabs>
          <w:tab w:val="left" w:pos="0"/>
        </w:tabs>
        <w:spacing w:line="360" w:lineRule="exact"/>
        <w:jc w:val="both"/>
        <w:rPr>
          <w:rFonts w:eastAsia="標楷體"/>
          <w:i/>
          <w:sz w:val="28"/>
          <w:szCs w:val="28"/>
        </w:rPr>
      </w:pPr>
    </w:p>
    <w:p w:rsidR="00177480" w:rsidRDefault="00177480" w:rsidP="00C228D6">
      <w:pPr>
        <w:tabs>
          <w:tab w:val="left" w:pos="0"/>
        </w:tabs>
        <w:spacing w:line="360" w:lineRule="exact"/>
        <w:jc w:val="both"/>
        <w:rPr>
          <w:rFonts w:eastAsia="標楷體"/>
          <w:i/>
          <w:sz w:val="28"/>
          <w:szCs w:val="28"/>
        </w:rPr>
      </w:pPr>
    </w:p>
    <w:p w:rsidR="00177480" w:rsidRDefault="00177480" w:rsidP="00C228D6">
      <w:pPr>
        <w:tabs>
          <w:tab w:val="left" w:pos="0"/>
        </w:tabs>
        <w:spacing w:line="360" w:lineRule="exact"/>
        <w:jc w:val="both"/>
        <w:rPr>
          <w:rFonts w:eastAsia="標楷體"/>
          <w:i/>
          <w:sz w:val="28"/>
          <w:szCs w:val="28"/>
        </w:rPr>
      </w:pPr>
    </w:p>
    <w:p w:rsidR="00177480" w:rsidRDefault="00177480" w:rsidP="00C228D6">
      <w:pPr>
        <w:tabs>
          <w:tab w:val="left" w:pos="0"/>
        </w:tabs>
        <w:spacing w:line="360" w:lineRule="exact"/>
        <w:jc w:val="both"/>
        <w:rPr>
          <w:rFonts w:eastAsia="標楷體"/>
          <w:i/>
          <w:sz w:val="28"/>
          <w:szCs w:val="28"/>
        </w:rPr>
      </w:pPr>
    </w:p>
    <w:p w:rsidR="00177480" w:rsidRDefault="00177480" w:rsidP="00C228D6">
      <w:pPr>
        <w:tabs>
          <w:tab w:val="left" w:pos="0"/>
        </w:tabs>
        <w:spacing w:line="360" w:lineRule="exact"/>
        <w:jc w:val="both"/>
        <w:rPr>
          <w:rFonts w:eastAsia="標楷體"/>
          <w:i/>
          <w:sz w:val="28"/>
          <w:szCs w:val="28"/>
        </w:rPr>
      </w:pPr>
    </w:p>
    <w:p w:rsidR="00177480" w:rsidRDefault="00177480" w:rsidP="00C228D6">
      <w:pPr>
        <w:tabs>
          <w:tab w:val="left" w:pos="0"/>
        </w:tabs>
        <w:spacing w:line="360" w:lineRule="exact"/>
        <w:jc w:val="both"/>
        <w:rPr>
          <w:rFonts w:eastAsia="標楷體"/>
          <w:i/>
          <w:sz w:val="28"/>
          <w:szCs w:val="28"/>
        </w:rPr>
      </w:pPr>
    </w:p>
    <w:p w:rsidR="00177480" w:rsidRDefault="00177480" w:rsidP="00C228D6">
      <w:pPr>
        <w:tabs>
          <w:tab w:val="left" w:pos="0"/>
        </w:tabs>
        <w:spacing w:line="360" w:lineRule="exact"/>
        <w:jc w:val="both"/>
        <w:rPr>
          <w:rFonts w:eastAsia="標楷體"/>
          <w:i/>
          <w:sz w:val="28"/>
          <w:szCs w:val="28"/>
        </w:rPr>
      </w:pPr>
    </w:p>
    <w:p w:rsidR="00177480" w:rsidRDefault="00177480" w:rsidP="00C228D6">
      <w:pPr>
        <w:tabs>
          <w:tab w:val="left" w:pos="0"/>
        </w:tabs>
        <w:spacing w:line="360" w:lineRule="exact"/>
        <w:jc w:val="both"/>
        <w:rPr>
          <w:rFonts w:eastAsia="標楷體"/>
          <w:i/>
          <w:sz w:val="28"/>
          <w:szCs w:val="28"/>
        </w:rPr>
      </w:pPr>
    </w:p>
    <w:p w:rsidR="00177480" w:rsidRDefault="00177480" w:rsidP="00C228D6">
      <w:pPr>
        <w:tabs>
          <w:tab w:val="left" w:pos="0"/>
        </w:tabs>
        <w:spacing w:line="360" w:lineRule="exact"/>
        <w:jc w:val="both"/>
        <w:rPr>
          <w:rFonts w:eastAsia="標楷體"/>
          <w:i/>
          <w:sz w:val="28"/>
          <w:szCs w:val="28"/>
        </w:rPr>
      </w:pPr>
    </w:p>
    <w:p w:rsidR="00177480" w:rsidRDefault="00177480" w:rsidP="00C228D6">
      <w:pPr>
        <w:tabs>
          <w:tab w:val="left" w:pos="0"/>
        </w:tabs>
        <w:spacing w:line="360" w:lineRule="exact"/>
        <w:jc w:val="both"/>
        <w:rPr>
          <w:rFonts w:eastAsia="標楷體"/>
          <w:i/>
          <w:sz w:val="28"/>
          <w:szCs w:val="28"/>
        </w:rPr>
      </w:pPr>
    </w:p>
    <w:p w:rsidR="00177480" w:rsidRDefault="00177480" w:rsidP="00C228D6">
      <w:pPr>
        <w:tabs>
          <w:tab w:val="left" w:pos="0"/>
        </w:tabs>
        <w:spacing w:line="360" w:lineRule="exact"/>
        <w:jc w:val="both"/>
        <w:rPr>
          <w:rFonts w:eastAsia="標楷體"/>
          <w:i/>
          <w:sz w:val="28"/>
          <w:szCs w:val="28"/>
        </w:rPr>
      </w:pPr>
    </w:p>
    <w:p w:rsidR="00177480" w:rsidRDefault="00177480" w:rsidP="00C228D6">
      <w:pPr>
        <w:tabs>
          <w:tab w:val="left" w:pos="0"/>
        </w:tabs>
        <w:spacing w:line="360" w:lineRule="exact"/>
        <w:jc w:val="both"/>
        <w:rPr>
          <w:rFonts w:eastAsia="標楷體"/>
          <w:i/>
          <w:sz w:val="28"/>
          <w:szCs w:val="28"/>
        </w:rPr>
      </w:pPr>
    </w:p>
    <w:p w:rsidR="00177480" w:rsidRDefault="00177480" w:rsidP="00C228D6">
      <w:pPr>
        <w:tabs>
          <w:tab w:val="left" w:pos="0"/>
        </w:tabs>
        <w:spacing w:line="360" w:lineRule="exact"/>
        <w:jc w:val="both"/>
        <w:rPr>
          <w:rFonts w:eastAsia="標楷體"/>
          <w:i/>
          <w:sz w:val="28"/>
          <w:szCs w:val="28"/>
        </w:rPr>
      </w:pPr>
    </w:p>
    <w:p w:rsidR="00177480" w:rsidRDefault="00177480" w:rsidP="00C228D6">
      <w:pPr>
        <w:tabs>
          <w:tab w:val="left" w:pos="0"/>
        </w:tabs>
        <w:spacing w:line="360" w:lineRule="exact"/>
        <w:jc w:val="both"/>
        <w:rPr>
          <w:rFonts w:eastAsia="標楷體"/>
          <w:i/>
          <w:sz w:val="28"/>
          <w:szCs w:val="28"/>
        </w:rPr>
      </w:pPr>
    </w:p>
    <w:p w:rsidR="00177480" w:rsidRDefault="00177480" w:rsidP="00C228D6">
      <w:pPr>
        <w:tabs>
          <w:tab w:val="left" w:pos="0"/>
        </w:tabs>
        <w:spacing w:line="360" w:lineRule="exact"/>
        <w:jc w:val="both"/>
        <w:rPr>
          <w:rFonts w:eastAsia="標楷體"/>
          <w:i/>
          <w:sz w:val="28"/>
          <w:szCs w:val="28"/>
        </w:rPr>
      </w:pPr>
    </w:p>
    <w:p w:rsidR="00177480" w:rsidRDefault="00177480" w:rsidP="00C228D6">
      <w:pPr>
        <w:tabs>
          <w:tab w:val="left" w:pos="0"/>
        </w:tabs>
        <w:spacing w:line="360" w:lineRule="exact"/>
        <w:jc w:val="both"/>
        <w:rPr>
          <w:rFonts w:eastAsia="標楷體"/>
          <w:i/>
          <w:sz w:val="28"/>
          <w:szCs w:val="28"/>
        </w:rPr>
      </w:pPr>
    </w:p>
    <w:p w:rsidR="00177480" w:rsidRDefault="00177480" w:rsidP="00C228D6">
      <w:pPr>
        <w:tabs>
          <w:tab w:val="left" w:pos="0"/>
        </w:tabs>
        <w:spacing w:line="360" w:lineRule="exact"/>
        <w:jc w:val="both"/>
        <w:rPr>
          <w:rFonts w:eastAsia="標楷體"/>
          <w:i/>
          <w:sz w:val="28"/>
          <w:szCs w:val="28"/>
        </w:rPr>
      </w:pPr>
    </w:p>
    <w:p w:rsidR="00177480" w:rsidRDefault="00177480" w:rsidP="00C228D6">
      <w:pPr>
        <w:tabs>
          <w:tab w:val="left" w:pos="0"/>
        </w:tabs>
        <w:spacing w:line="360" w:lineRule="exact"/>
        <w:jc w:val="both"/>
        <w:rPr>
          <w:rFonts w:eastAsia="標楷體"/>
          <w:i/>
          <w:sz w:val="28"/>
          <w:szCs w:val="28"/>
        </w:rPr>
      </w:pPr>
    </w:p>
    <w:p w:rsidR="00177480" w:rsidRDefault="00177480" w:rsidP="00C228D6">
      <w:pPr>
        <w:tabs>
          <w:tab w:val="left" w:pos="0"/>
        </w:tabs>
        <w:spacing w:line="360" w:lineRule="exact"/>
        <w:jc w:val="both"/>
        <w:rPr>
          <w:rFonts w:eastAsia="標楷體"/>
          <w:i/>
          <w:sz w:val="28"/>
          <w:szCs w:val="28"/>
        </w:rPr>
      </w:pPr>
    </w:p>
    <w:p w:rsidR="00177480" w:rsidRPr="00311F96" w:rsidRDefault="00177480" w:rsidP="00C228D6">
      <w:pPr>
        <w:tabs>
          <w:tab w:val="left" w:pos="0"/>
        </w:tabs>
        <w:spacing w:line="360" w:lineRule="exact"/>
        <w:jc w:val="both"/>
        <w:rPr>
          <w:rFonts w:eastAsia="標楷體"/>
          <w:i/>
          <w:sz w:val="28"/>
          <w:szCs w:val="28"/>
        </w:rPr>
      </w:pPr>
    </w:p>
    <w:p w:rsidR="00816877" w:rsidRPr="008621C8" w:rsidRDefault="00816877" w:rsidP="00816877">
      <w:pPr>
        <w:tabs>
          <w:tab w:val="left" w:pos="0"/>
        </w:tabs>
        <w:spacing w:line="360" w:lineRule="exact"/>
        <w:jc w:val="both"/>
        <w:rPr>
          <w:rFonts w:eastAsia="標楷體"/>
          <w:b/>
          <w:sz w:val="28"/>
          <w:szCs w:val="28"/>
          <w:u w:val="single"/>
          <w:lang w:val="en-GB"/>
        </w:rPr>
      </w:pPr>
      <w:bookmarkStart w:id="0" w:name="_GoBack"/>
      <w:r w:rsidRPr="008621C8">
        <w:rPr>
          <w:rFonts w:eastAsia="標楷體"/>
          <w:b/>
          <w:sz w:val="28"/>
          <w:szCs w:val="28"/>
          <w:u w:val="single"/>
          <w:lang w:val="en-GB"/>
        </w:rPr>
        <w:t xml:space="preserve">CERTIFICATE IN RELATION TO PROCEEDINGS AND ORDERS </w:t>
      </w:r>
    </w:p>
    <w:p w:rsidR="00816877" w:rsidRPr="008621C8" w:rsidRDefault="00816877" w:rsidP="00816877">
      <w:pPr>
        <w:tabs>
          <w:tab w:val="left" w:pos="0"/>
        </w:tabs>
        <w:spacing w:line="360" w:lineRule="exact"/>
        <w:jc w:val="center"/>
        <w:rPr>
          <w:rFonts w:eastAsia="標楷體"/>
          <w:b/>
          <w:sz w:val="28"/>
          <w:szCs w:val="28"/>
          <w:u w:val="single"/>
          <w:lang w:val="en-GB"/>
        </w:rPr>
      </w:pPr>
      <w:r w:rsidRPr="008621C8">
        <w:rPr>
          <w:rFonts w:eastAsia="標楷體"/>
          <w:b/>
          <w:sz w:val="28"/>
          <w:szCs w:val="28"/>
          <w:u w:val="single"/>
          <w:lang w:val="en-GB"/>
        </w:rPr>
        <w:t>IN THE [</w:t>
      </w:r>
      <w:r w:rsidRPr="008621C8">
        <w:rPr>
          <w:rFonts w:eastAsia="標楷體"/>
          <w:b/>
          <w:i/>
          <w:sz w:val="28"/>
          <w:szCs w:val="28"/>
          <w:u w:val="single"/>
          <w:lang w:val="en-GB"/>
        </w:rPr>
        <w:t>REQUESTING PARTY</w:t>
      </w:r>
      <w:r w:rsidRPr="008621C8">
        <w:rPr>
          <w:rFonts w:eastAsia="標楷體"/>
          <w:b/>
          <w:sz w:val="28"/>
          <w:szCs w:val="28"/>
          <w:u w:val="single"/>
          <w:lang w:val="en-GB"/>
        </w:rPr>
        <w:t>]</w:t>
      </w:r>
    </w:p>
    <w:p w:rsidR="00816877" w:rsidRPr="008621C8" w:rsidRDefault="00816877" w:rsidP="00C228D6">
      <w:pPr>
        <w:tabs>
          <w:tab w:val="left" w:pos="0"/>
        </w:tabs>
        <w:spacing w:line="360" w:lineRule="exact"/>
        <w:jc w:val="both"/>
        <w:rPr>
          <w:rFonts w:eastAsia="標楷體"/>
          <w:b/>
          <w:sz w:val="28"/>
          <w:szCs w:val="28"/>
          <w:u w:val="single"/>
          <w:lang w:val="en-GB"/>
        </w:rPr>
      </w:pPr>
    </w:p>
    <w:p w:rsidR="00816877" w:rsidRPr="008621C8" w:rsidRDefault="00816877" w:rsidP="00C228D6">
      <w:pPr>
        <w:tabs>
          <w:tab w:val="left" w:pos="0"/>
        </w:tabs>
        <w:spacing w:line="360" w:lineRule="exact"/>
        <w:jc w:val="both"/>
        <w:rPr>
          <w:rFonts w:eastAsia="標楷體"/>
          <w:b/>
          <w:sz w:val="28"/>
          <w:szCs w:val="28"/>
          <w:u w:val="single"/>
          <w:lang w:val="en-GB"/>
        </w:rPr>
      </w:pPr>
    </w:p>
    <w:p w:rsidR="00816877" w:rsidRPr="008621C8" w:rsidRDefault="00816877" w:rsidP="00816877">
      <w:pPr>
        <w:suppressAutoHyphens w:val="0"/>
        <w:autoSpaceDN/>
        <w:spacing w:line="360" w:lineRule="auto"/>
        <w:ind w:firstLine="720"/>
        <w:jc w:val="both"/>
        <w:textAlignment w:val="auto"/>
        <w:rPr>
          <w:sz w:val="28"/>
          <w:szCs w:val="28"/>
          <w:lang w:val="en-GB" w:eastAsia="en-US"/>
        </w:rPr>
      </w:pPr>
      <w:r w:rsidRPr="008621C8">
        <w:rPr>
          <w:sz w:val="28"/>
          <w:szCs w:val="28"/>
          <w:lang w:val="en-GB" w:eastAsia="en-US"/>
        </w:rPr>
        <w:t xml:space="preserve">I, </w:t>
      </w:r>
      <w:r w:rsidR="00135954" w:rsidRPr="008621C8">
        <w:rPr>
          <w:sz w:val="28"/>
          <w:szCs w:val="28"/>
          <w:lang w:val="en-GB" w:eastAsia="en-US"/>
        </w:rPr>
        <w:t>(</w:t>
      </w:r>
      <w:r w:rsidRPr="008621C8">
        <w:rPr>
          <w:i/>
          <w:sz w:val="28"/>
          <w:szCs w:val="28"/>
          <w:lang w:val="en-GB" w:eastAsia="en-US"/>
        </w:rPr>
        <w:t>name &amp; designation</w:t>
      </w:r>
      <w:r w:rsidR="00135954" w:rsidRPr="008621C8">
        <w:rPr>
          <w:i/>
          <w:sz w:val="28"/>
          <w:szCs w:val="28"/>
          <w:lang w:val="en-GB" w:eastAsia="en-US"/>
        </w:rPr>
        <w:t>)</w:t>
      </w:r>
      <w:r w:rsidRPr="008621C8">
        <w:rPr>
          <w:sz w:val="28"/>
          <w:szCs w:val="28"/>
          <w:lang w:val="en-GB" w:eastAsia="en-US"/>
        </w:rPr>
        <w:t>, on behalf of</w:t>
      </w:r>
      <w:r w:rsidRPr="008621C8">
        <w:rPr>
          <w:i/>
          <w:sz w:val="28"/>
          <w:szCs w:val="28"/>
          <w:lang w:val="en-GB" w:eastAsia="en-US"/>
        </w:rPr>
        <w:t xml:space="preserve"> </w:t>
      </w:r>
      <w:r w:rsidRPr="008621C8">
        <w:rPr>
          <w:sz w:val="28"/>
          <w:szCs w:val="28"/>
          <w:lang w:val="en-GB" w:eastAsia="en-US"/>
        </w:rPr>
        <w:t xml:space="preserve">the </w:t>
      </w:r>
      <w:r w:rsidR="00135954" w:rsidRPr="008621C8">
        <w:rPr>
          <w:sz w:val="28"/>
          <w:szCs w:val="28"/>
          <w:lang w:val="en-GB" w:eastAsia="en-US"/>
        </w:rPr>
        <w:t>(</w:t>
      </w:r>
      <w:r w:rsidRPr="008621C8">
        <w:rPr>
          <w:i/>
          <w:sz w:val="28"/>
          <w:szCs w:val="28"/>
          <w:lang w:val="en-GB" w:eastAsia="en-US"/>
        </w:rPr>
        <w:t>name of Central Authority</w:t>
      </w:r>
      <w:r w:rsidR="00135954" w:rsidRPr="008621C8">
        <w:rPr>
          <w:i/>
          <w:sz w:val="28"/>
          <w:szCs w:val="28"/>
          <w:lang w:val="en-GB" w:eastAsia="en-US"/>
        </w:rPr>
        <w:t>)</w:t>
      </w:r>
      <w:r w:rsidRPr="008621C8">
        <w:rPr>
          <w:sz w:val="28"/>
          <w:szCs w:val="28"/>
          <w:lang w:val="en-GB" w:eastAsia="en-US"/>
        </w:rPr>
        <w:t xml:space="preserve"> confirm that:</w:t>
      </w:r>
    </w:p>
    <w:p w:rsidR="00816877" w:rsidRPr="008621C8" w:rsidRDefault="00816877" w:rsidP="00135954">
      <w:pPr>
        <w:pStyle w:val="af"/>
        <w:numPr>
          <w:ilvl w:val="0"/>
          <w:numId w:val="6"/>
        </w:numPr>
        <w:tabs>
          <w:tab w:val="left" w:pos="0"/>
        </w:tabs>
        <w:spacing w:beforeLines="50" w:before="120" w:line="360" w:lineRule="auto"/>
        <w:ind w:leftChars="0"/>
        <w:jc w:val="both"/>
        <w:rPr>
          <w:rFonts w:eastAsia="標楷體"/>
          <w:sz w:val="28"/>
          <w:szCs w:val="28"/>
          <w:lang w:val="en-GB"/>
        </w:rPr>
      </w:pPr>
      <w:r w:rsidRPr="008621C8">
        <w:rPr>
          <w:rFonts w:eastAsia="標楷體"/>
          <w:sz w:val="28"/>
          <w:szCs w:val="28"/>
          <w:lang w:val="en-GB"/>
        </w:rPr>
        <w:t>a</w:t>
      </w:r>
      <w:r w:rsidR="00135954" w:rsidRPr="008621C8">
        <w:rPr>
          <w:rFonts w:eastAsia="標楷體"/>
          <w:sz w:val="28"/>
          <w:szCs w:val="28"/>
          <w:lang w:val="en-GB"/>
        </w:rPr>
        <w:t xml:space="preserve"> (</w:t>
      </w:r>
      <w:r w:rsidRPr="008621C8">
        <w:rPr>
          <w:rFonts w:eastAsia="標楷體"/>
          <w:i/>
          <w:sz w:val="28"/>
          <w:szCs w:val="28"/>
          <w:lang w:val="en-GB"/>
        </w:rPr>
        <w:t>describe the judgement or order</w:t>
      </w:r>
      <w:r w:rsidR="00135954" w:rsidRPr="008621C8">
        <w:rPr>
          <w:rFonts w:eastAsia="標楷體"/>
          <w:i/>
          <w:sz w:val="28"/>
          <w:szCs w:val="28"/>
          <w:lang w:val="en-GB"/>
        </w:rPr>
        <w:t>)</w:t>
      </w:r>
      <w:r w:rsidRPr="008621C8">
        <w:rPr>
          <w:rFonts w:eastAsia="標楷體"/>
          <w:sz w:val="28"/>
          <w:szCs w:val="28"/>
          <w:lang w:val="en-GB"/>
        </w:rPr>
        <w:t xml:space="preserve"> is in force and is not subject to appeal.</w:t>
      </w:r>
    </w:p>
    <w:p w:rsidR="00135954" w:rsidRPr="008621C8" w:rsidRDefault="00135954" w:rsidP="00135954">
      <w:pPr>
        <w:pStyle w:val="af"/>
        <w:tabs>
          <w:tab w:val="left" w:pos="0"/>
        </w:tabs>
        <w:spacing w:beforeLines="50" w:before="120" w:line="360" w:lineRule="auto"/>
        <w:ind w:leftChars="0" w:left="360"/>
        <w:jc w:val="both"/>
        <w:rPr>
          <w:rFonts w:eastAsia="標楷體"/>
          <w:sz w:val="28"/>
          <w:szCs w:val="28"/>
          <w:lang w:val="en-GB"/>
        </w:rPr>
      </w:pPr>
    </w:p>
    <w:p w:rsidR="00816877" w:rsidRPr="008621C8" w:rsidRDefault="00135954" w:rsidP="00135954">
      <w:pPr>
        <w:pStyle w:val="af"/>
        <w:numPr>
          <w:ilvl w:val="0"/>
          <w:numId w:val="6"/>
        </w:numPr>
        <w:tabs>
          <w:tab w:val="left" w:pos="0"/>
        </w:tabs>
        <w:spacing w:beforeLines="50" w:before="120" w:line="360" w:lineRule="auto"/>
        <w:ind w:leftChars="0"/>
        <w:jc w:val="both"/>
        <w:rPr>
          <w:rFonts w:eastAsia="標楷體"/>
          <w:sz w:val="28"/>
          <w:szCs w:val="28"/>
          <w:lang w:val="en-GB"/>
        </w:rPr>
      </w:pPr>
      <w:r w:rsidRPr="008621C8">
        <w:rPr>
          <w:rFonts w:eastAsia="標楷體"/>
          <w:sz w:val="28"/>
          <w:szCs w:val="28"/>
          <w:lang w:val="en-GB"/>
        </w:rPr>
        <w:t>w</w:t>
      </w:r>
      <w:r w:rsidR="00816877" w:rsidRPr="008621C8">
        <w:rPr>
          <w:rFonts w:eastAsia="標楷體"/>
          <w:sz w:val="28"/>
          <w:szCs w:val="28"/>
          <w:lang w:val="en-GB"/>
        </w:rPr>
        <w:t>here a third party’s rights are involved in the</w:t>
      </w:r>
      <w:r w:rsidR="00816877" w:rsidRPr="008621C8">
        <w:rPr>
          <w:rFonts w:eastAsia="標楷體"/>
          <w:i/>
          <w:sz w:val="28"/>
          <w:szCs w:val="28"/>
          <w:lang w:val="en-GB"/>
        </w:rPr>
        <w:t xml:space="preserve"> </w:t>
      </w:r>
      <w:r w:rsidRPr="008621C8">
        <w:rPr>
          <w:rFonts w:eastAsia="標楷體"/>
          <w:i/>
          <w:sz w:val="28"/>
          <w:szCs w:val="28"/>
          <w:lang w:val="en-GB"/>
        </w:rPr>
        <w:t>(describe the judgement or order)</w:t>
      </w:r>
      <w:r w:rsidRPr="008621C8">
        <w:rPr>
          <w:rFonts w:eastAsia="標楷體"/>
          <w:sz w:val="28"/>
          <w:szCs w:val="28"/>
          <w:lang w:val="en-GB"/>
        </w:rPr>
        <w:t xml:space="preserve"> </w:t>
      </w:r>
      <w:r w:rsidR="00816877" w:rsidRPr="008621C8">
        <w:rPr>
          <w:rFonts w:eastAsia="標楷體"/>
          <w:sz w:val="28"/>
          <w:szCs w:val="28"/>
          <w:lang w:val="en-GB"/>
        </w:rPr>
        <w:t>, the said party has been given sufficient opportunity to claim such rights.</w:t>
      </w:r>
    </w:p>
    <w:p w:rsidR="00135954" w:rsidRPr="008621C8" w:rsidRDefault="00135954" w:rsidP="00135954">
      <w:pPr>
        <w:pStyle w:val="af"/>
        <w:spacing w:beforeLines="50" w:before="120" w:line="360" w:lineRule="auto"/>
        <w:rPr>
          <w:rFonts w:eastAsia="標楷體"/>
          <w:sz w:val="28"/>
          <w:szCs w:val="28"/>
          <w:lang w:val="en-GB"/>
        </w:rPr>
      </w:pPr>
    </w:p>
    <w:p w:rsidR="00816877" w:rsidRPr="008621C8" w:rsidRDefault="00135954" w:rsidP="00135954">
      <w:pPr>
        <w:pStyle w:val="af"/>
        <w:numPr>
          <w:ilvl w:val="0"/>
          <w:numId w:val="6"/>
        </w:numPr>
        <w:tabs>
          <w:tab w:val="left" w:pos="0"/>
        </w:tabs>
        <w:spacing w:beforeLines="50" w:before="120" w:line="360" w:lineRule="auto"/>
        <w:ind w:leftChars="0"/>
        <w:jc w:val="both"/>
        <w:rPr>
          <w:rFonts w:eastAsia="標楷體"/>
          <w:sz w:val="28"/>
          <w:szCs w:val="28"/>
          <w:lang w:val="en-GB"/>
        </w:rPr>
      </w:pPr>
      <w:r w:rsidRPr="008621C8">
        <w:rPr>
          <w:rFonts w:eastAsia="標楷體"/>
          <w:sz w:val="28"/>
          <w:szCs w:val="28"/>
          <w:lang w:val="en-GB"/>
        </w:rPr>
        <w:t>the aforesaid</w:t>
      </w:r>
      <w:r w:rsidRPr="008621C8">
        <w:rPr>
          <w:rFonts w:eastAsia="標楷體"/>
          <w:i/>
          <w:sz w:val="28"/>
          <w:szCs w:val="28"/>
          <w:lang w:val="en-GB"/>
        </w:rPr>
        <w:t xml:space="preserve"> (describe the judgement or order)</w:t>
      </w:r>
      <w:r w:rsidRPr="008621C8">
        <w:rPr>
          <w:rFonts w:eastAsia="標楷體"/>
          <w:sz w:val="28"/>
          <w:szCs w:val="28"/>
          <w:lang w:val="en-GB"/>
        </w:rPr>
        <w:t xml:space="preserve"> is duly rendered by an independent and impartial court of the Requesting Party following lawful procedure.</w:t>
      </w:r>
    </w:p>
    <w:p w:rsidR="00816877" w:rsidRPr="008621C8" w:rsidRDefault="00816877" w:rsidP="00C228D6">
      <w:pPr>
        <w:tabs>
          <w:tab w:val="left" w:pos="0"/>
        </w:tabs>
        <w:spacing w:line="360" w:lineRule="exact"/>
        <w:jc w:val="both"/>
        <w:rPr>
          <w:rFonts w:eastAsia="標楷體"/>
          <w:b/>
          <w:sz w:val="28"/>
          <w:szCs w:val="28"/>
          <w:u w:val="single"/>
          <w:lang w:val="en-GB"/>
        </w:rPr>
      </w:pPr>
    </w:p>
    <w:p w:rsidR="00816877" w:rsidRPr="008621C8" w:rsidRDefault="00816877" w:rsidP="00C228D6">
      <w:pPr>
        <w:tabs>
          <w:tab w:val="left" w:pos="0"/>
        </w:tabs>
        <w:spacing w:line="360" w:lineRule="exact"/>
        <w:jc w:val="both"/>
        <w:rPr>
          <w:rFonts w:eastAsia="標楷體"/>
          <w:b/>
          <w:sz w:val="28"/>
          <w:szCs w:val="28"/>
          <w:u w:val="single"/>
          <w:lang w:val="en-GB"/>
        </w:rPr>
      </w:pPr>
    </w:p>
    <w:p w:rsidR="00135954" w:rsidRPr="008621C8" w:rsidRDefault="00135954" w:rsidP="00C228D6">
      <w:pPr>
        <w:tabs>
          <w:tab w:val="left" w:pos="0"/>
        </w:tabs>
        <w:spacing w:line="360" w:lineRule="exact"/>
        <w:jc w:val="both"/>
        <w:rPr>
          <w:rFonts w:eastAsia="標楷體"/>
          <w:b/>
          <w:sz w:val="28"/>
          <w:szCs w:val="28"/>
          <w:u w:val="single"/>
          <w:lang w:val="en-GB"/>
        </w:rPr>
      </w:pPr>
    </w:p>
    <w:p w:rsidR="00135954" w:rsidRPr="008621C8" w:rsidRDefault="00135954" w:rsidP="00C228D6">
      <w:pPr>
        <w:tabs>
          <w:tab w:val="left" w:pos="0"/>
        </w:tabs>
        <w:spacing w:line="360" w:lineRule="exact"/>
        <w:jc w:val="both"/>
        <w:rPr>
          <w:rFonts w:eastAsia="標楷體"/>
          <w:b/>
          <w:sz w:val="28"/>
          <w:szCs w:val="28"/>
          <w:u w:val="single"/>
          <w:lang w:val="en-GB"/>
        </w:rPr>
      </w:pPr>
    </w:p>
    <w:p w:rsidR="00135954" w:rsidRPr="008621C8" w:rsidRDefault="00135954" w:rsidP="00135954">
      <w:pPr>
        <w:tabs>
          <w:tab w:val="left" w:pos="1080"/>
        </w:tabs>
        <w:suppressAutoHyphens w:val="0"/>
        <w:autoSpaceDN/>
        <w:jc w:val="both"/>
        <w:textAlignment w:val="auto"/>
        <w:rPr>
          <w:sz w:val="26"/>
          <w:szCs w:val="26"/>
          <w:lang w:val="en-GB" w:eastAsia="en-US"/>
        </w:rPr>
      </w:pPr>
      <w:r w:rsidRPr="008621C8">
        <w:rPr>
          <w:sz w:val="26"/>
          <w:szCs w:val="26"/>
          <w:lang w:val="en-GB" w:eastAsia="en-US"/>
        </w:rPr>
        <w:t>[</w:t>
      </w:r>
      <w:r w:rsidRPr="008621C8">
        <w:rPr>
          <w:i/>
          <w:sz w:val="26"/>
          <w:szCs w:val="26"/>
          <w:lang w:val="en-GB" w:eastAsia="en-US"/>
        </w:rPr>
        <w:t>Signature and / or seal</w:t>
      </w:r>
      <w:r w:rsidRPr="008621C8">
        <w:rPr>
          <w:sz w:val="26"/>
          <w:szCs w:val="26"/>
          <w:lang w:val="en-GB" w:eastAsia="en-US"/>
        </w:rPr>
        <w:t xml:space="preserve">] </w:t>
      </w:r>
    </w:p>
    <w:p w:rsidR="00135954" w:rsidRPr="008621C8" w:rsidRDefault="00135954" w:rsidP="00135954">
      <w:pPr>
        <w:tabs>
          <w:tab w:val="left" w:pos="1080"/>
        </w:tabs>
        <w:suppressAutoHyphens w:val="0"/>
        <w:autoSpaceDN/>
        <w:jc w:val="both"/>
        <w:textAlignment w:val="auto"/>
        <w:rPr>
          <w:sz w:val="26"/>
          <w:szCs w:val="26"/>
          <w:lang w:val="en-GB" w:eastAsia="en-US"/>
        </w:rPr>
      </w:pPr>
    </w:p>
    <w:p w:rsidR="00135954" w:rsidRPr="008621C8" w:rsidRDefault="00135954" w:rsidP="00135954">
      <w:pPr>
        <w:tabs>
          <w:tab w:val="left" w:pos="1080"/>
        </w:tabs>
        <w:suppressAutoHyphens w:val="0"/>
        <w:autoSpaceDN/>
        <w:jc w:val="both"/>
        <w:textAlignment w:val="auto"/>
        <w:rPr>
          <w:sz w:val="26"/>
          <w:szCs w:val="26"/>
          <w:lang w:val="en-GB" w:eastAsia="en-US"/>
        </w:rPr>
      </w:pPr>
      <w:r w:rsidRPr="008621C8">
        <w:rPr>
          <w:sz w:val="26"/>
          <w:szCs w:val="26"/>
          <w:lang w:val="en-GB" w:eastAsia="en-US"/>
        </w:rPr>
        <w:t>[</w:t>
      </w:r>
      <w:r w:rsidRPr="008621C8">
        <w:rPr>
          <w:i/>
          <w:sz w:val="26"/>
          <w:szCs w:val="26"/>
          <w:lang w:val="en-GB" w:eastAsia="en-US"/>
        </w:rPr>
        <w:t>Name</w:t>
      </w:r>
      <w:r w:rsidRPr="008621C8">
        <w:rPr>
          <w:sz w:val="26"/>
          <w:szCs w:val="26"/>
          <w:lang w:val="en-GB" w:eastAsia="en-US"/>
        </w:rPr>
        <w:t>]</w:t>
      </w:r>
    </w:p>
    <w:p w:rsidR="00135954" w:rsidRPr="008621C8" w:rsidRDefault="00135954" w:rsidP="00135954">
      <w:pPr>
        <w:tabs>
          <w:tab w:val="left" w:pos="1080"/>
        </w:tabs>
        <w:suppressAutoHyphens w:val="0"/>
        <w:autoSpaceDN/>
        <w:jc w:val="both"/>
        <w:textAlignment w:val="auto"/>
        <w:rPr>
          <w:sz w:val="26"/>
          <w:szCs w:val="26"/>
          <w:lang w:val="en-GB" w:eastAsia="en-US"/>
        </w:rPr>
      </w:pPr>
      <w:r w:rsidRPr="008621C8">
        <w:rPr>
          <w:sz w:val="26"/>
          <w:szCs w:val="26"/>
          <w:lang w:val="en-GB" w:eastAsia="en-US"/>
        </w:rPr>
        <w:t>[</w:t>
      </w:r>
      <w:r w:rsidRPr="008621C8">
        <w:rPr>
          <w:i/>
          <w:sz w:val="26"/>
          <w:szCs w:val="26"/>
          <w:lang w:val="en-GB" w:eastAsia="en-US"/>
        </w:rPr>
        <w:t>Designation</w:t>
      </w:r>
      <w:r w:rsidRPr="008621C8">
        <w:rPr>
          <w:sz w:val="26"/>
          <w:szCs w:val="26"/>
          <w:lang w:val="en-GB" w:eastAsia="en-US"/>
        </w:rPr>
        <w:t>]</w:t>
      </w:r>
      <w:r w:rsidRPr="008621C8">
        <w:rPr>
          <w:sz w:val="26"/>
          <w:szCs w:val="26"/>
          <w:lang w:val="en-GB" w:eastAsia="en-US"/>
        </w:rPr>
        <w:tab/>
      </w:r>
    </w:p>
    <w:p w:rsidR="00135954" w:rsidRPr="008621C8" w:rsidRDefault="00135954" w:rsidP="00135954">
      <w:pPr>
        <w:tabs>
          <w:tab w:val="left" w:pos="1080"/>
        </w:tabs>
        <w:suppressAutoHyphens w:val="0"/>
        <w:autoSpaceDN/>
        <w:jc w:val="both"/>
        <w:textAlignment w:val="auto"/>
        <w:rPr>
          <w:sz w:val="26"/>
          <w:szCs w:val="26"/>
          <w:lang w:val="en-GB" w:eastAsia="en-US"/>
        </w:rPr>
      </w:pPr>
      <w:r w:rsidRPr="008621C8">
        <w:rPr>
          <w:sz w:val="26"/>
          <w:szCs w:val="26"/>
          <w:lang w:val="en-GB" w:eastAsia="en-US"/>
        </w:rPr>
        <w:t>[</w:t>
      </w:r>
      <w:r w:rsidRPr="008621C8">
        <w:rPr>
          <w:i/>
          <w:sz w:val="26"/>
          <w:szCs w:val="26"/>
          <w:lang w:val="en-GB" w:eastAsia="en-US"/>
        </w:rPr>
        <w:t>Office</w:t>
      </w:r>
      <w:r w:rsidRPr="008621C8">
        <w:rPr>
          <w:sz w:val="26"/>
          <w:szCs w:val="26"/>
          <w:lang w:val="en-GB" w:eastAsia="en-US"/>
        </w:rPr>
        <w:t>]</w:t>
      </w:r>
    </w:p>
    <w:p w:rsidR="00135954" w:rsidRPr="008621C8" w:rsidRDefault="00135954" w:rsidP="00135954">
      <w:pPr>
        <w:tabs>
          <w:tab w:val="left" w:pos="1080"/>
        </w:tabs>
        <w:suppressAutoHyphens w:val="0"/>
        <w:autoSpaceDN/>
        <w:jc w:val="both"/>
        <w:textAlignment w:val="auto"/>
        <w:rPr>
          <w:sz w:val="26"/>
          <w:szCs w:val="26"/>
          <w:lang w:val="en-GB" w:eastAsia="en-US"/>
        </w:rPr>
      </w:pPr>
    </w:p>
    <w:p w:rsidR="00135954" w:rsidRPr="008621C8" w:rsidRDefault="00135954" w:rsidP="00135954">
      <w:pPr>
        <w:tabs>
          <w:tab w:val="left" w:pos="1080"/>
        </w:tabs>
        <w:suppressAutoHyphens w:val="0"/>
        <w:autoSpaceDN/>
        <w:jc w:val="both"/>
        <w:textAlignment w:val="auto"/>
        <w:rPr>
          <w:sz w:val="26"/>
          <w:szCs w:val="26"/>
          <w:lang w:val="en-GB" w:eastAsia="en-US"/>
        </w:rPr>
      </w:pPr>
      <w:r w:rsidRPr="008621C8">
        <w:rPr>
          <w:sz w:val="26"/>
          <w:szCs w:val="26"/>
          <w:lang w:val="en-GB" w:eastAsia="en-US"/>
        </w:rPr>
        <w:t>[</w:t>
      </w:r>
      <w:r w:rsidRPr="008621C8">
        <w:rPr>
          <w:i/>
          <w:sz w:val="26"/>
          <w:szCs w:val="26"/>
          <w:lang w:val="en-GB" w:eastAsia="en-US"/>
        </w:rPr>
        <w:t>Date</w:t>
      </w:r>
      <w:r w:rsidRPr="008621C8">
        <w:rPr>
          <w:sz w:val="26"/>
          <w:szCs w:val="26"/>
          <w:lang w:val="en-GB" w:eastAsia="en-US"/>
        </w:rPr>
        <w:t>]</w:t>
      </w:r>
    </w:p>
    <w:bookmarkEnd w:id="0"/>
    <w:p w:rsidR="00816877" w:rsidRDefault="00816877" w:rsidP="00C228D6">
      <w:pPr>
        <w:tabs>
          <w:tab w:val="left" w:pos="0"/>
        </w:tabs>
        <w:spacing w:line="360" w:lineRule="exact"/>
        <w:jc w:val="both"/>
        <w:rPr>
          <w:rFonts w:eastAsia="標楷體"/>
          <w:b/>
          <w:sz w:val="28"/>
          <w:szCs w:val="28"/>
          <w:u w:val="single"/>
          <w:lang w:val="en-GB"/>
        </w:rPr>
      </w:pPr>
    </w:p>
    <w:p w:rsidR="00816877" w:rsidRPr="00C228D6" w:rsidRDefault="00816877" w:rsidP="00C228D6">
      <w:pPr>
        <w:tabs>
          <w:tab w:val="left" w:pos="0"/>
        </w:tabs>
        <w:spacing w:line="360" w:lineRule="exact"/>
        <w:jc w:val="both"/>
        <w:rPr>
          <w:rFonts w:eastAsia="標楷體"/>
          <w:b/>
          <w:sz w:val="28"/>
          <w:szCs w:val="28"/>
          <w:u w:val="single"/>
          <w:lang w:val="en-GB"/>
        </w:rPr>
      </w:pPr>
    </w:p>
    <w:sectPr w:rsidR="00816877" w:rsidRPr="00C228D6">
      <w:footerReference w:type="default" r:id="rId8"/>
      <w:pgSz w:w="11906" w:h="16838"/>
      <w:pgMar w:top="2835" w:right="1797" w:bottom="144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851" w:rsidRDefault="006A1851">
      <w:r>
        <w:separator/>
      </w:r>
    </w:p>
  </w:endnote>
  <w:endnote w:type="continuationSeparator" w:id="0">
    <w:p w:rsidR="006A1851" w:rsidRDefault="006A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Wingdings 2">
    <w:altName w:val="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B0C" w:rsidRDefault="00E10B2B">
    <w:pPr>
      <w:pStyle w:val="a4"/>
      <w:jc w:val="center"/>
    </w:pPr>
    <w:r>
      <w:rPr>
        <w:lang w:val="zh-TW"/>
      </w:rPr>
      <w:fldChar w:fldCharType="begin"/>
    </w:r>
    <w:r>
      <w:rPr>
        <w:lang w:val="zh-TW"/>
      </w:rPr>
      <w:instrText xml:space="preserve"> PAGE </w:instrText>
    </w:r>
    <w:r>
      <w:rPr>
        <w:lang w:val="zh-TW"/>
      </w:rPr>
      <w:fldChar w:fldCharType="separate"/>
    </w:r>
    <w:r w:rsidR="006A1851">
      <w:rPr>
        <w:noProof/>
        <w:lang w:val="zh-TW"/>
      </w:rPr>
      <w:t>1</w:t>
    </w:r>
    <w:r>
      <w:rPr>
        <w:lang w:val="zh-TW"/>
      </w:rPr>
      <w:fldChar w:fldCharType="end"/>
    </w:r>
  </w:p>
  <w:p w:rsidR="00E85B0C" w:rsidRDefault="006A185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851" w:rsidRDefault="006A1851">
      <w:r>
        <w:rPr>
          <w:color w:val="000000"/>
        </w:rPr>
        <w:separator/>
      </w:r>
    </w:p>
  </w:footnote>
  <w:footnote w:type="continuationSeparator" w:id="0">
    <w:p w:rsidR="006A1851" w:rsidRDefault="006A1851">
      <w:r>
        <w:continuationSeparator/>
      </w:r>
    </w:p>
  </w:footnote>
  <w:footnote w:id="1">
    <w:p w:rsidR="006C1087" w:rsidRDefault="006C1087">
      <w:pPr>
        <w:pStyle w:val="ac"/>
      </w:pPr>
      <w:r>
        <w:rPr>
          <w:rStyle w:val="ae"/>
        </w:rPr>
        <w:footnoteRef/>
      </w:r>
      <w:r>
        <w:t xml:space="preserve"> </w:t>
      </w:r>
      <w:r w:rsidR="00E962F5">
        <w:t>The Letter of Request shall be written in Traditional Chinese.</w:t>
      </w:r>
      <w:r w:rsidR="004E78FF">
        <w:t xml:space="preserve"> If the Letter of Request is not prepared in Traditional Chinese, it shall accompanied with a Chinese translation that carries identical contents with the original.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657E"/>
    <w:multiLevelType w:val="hybridMultilevel"/>
    <w:tmpl w:val="EFCAAE78"/>
    <w:lvl w:ilvl="0" w:tplc="A2CC0A5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942150"/>
    <w:multiLevelType w:val="multilevel"/>
    <w:tmpl w:val="4830B59A"/>
    <w:lvl w:ilvl="0">
      <w:start w:val="1"/>
      <w:numFmt w:val="decimal"/>
      <w:lvlText w:val="(%1)"/>
      <w:lvlJc w:val="left"/>
      <w:pPr>
        <w:ind w:left="390" w:hanging="39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BB42814"/>
    <w:multiLevelType w:val="hybridMultilevel"/>
    <w:tmpl w:val="CC72CCB8"/>
    <w:lvl w:ilvl="0" w:tplc="6E38D45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1D3CC2"/>
    <w:multiLevelType w:val="hybridMultilevel"/>
    <w:tmpl w:val="DC00A08E"/>
    <w:lvl w:ilvl="0" w:tplc="DDB04C1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8E764D"/>
    <w:multiLevelType w:val="hybridMultilevel"/>
    <w:tmpl w:val="88CEAED8"/>
    <w:lvl w:ilvl="0" w:tplc="673AAD2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BDB506F"/>
    <w:multiLevelType w:val="multilevel"/>
    <w:tmpl w:val="D99A7A52"/>
    <w:lvl w:ilvl="0">
      <w:numFmt w:val="bullet"/>
      <w:lvlText w:val="□"/>
      <w:lvlJc w:val="left"/>
      <w:pPr>
        <w:ind w:left="420" w:hanging="420"/>
      </w:pPr>
      <w:rPr>
        <w:rFonts w:ascii="標楷體" w:eastAsia="標楷體" w:hAnsi="標楷體" w:cs="Arial Unicode MS"/>
        <w:color w:val="000000"/>
      </w:rPr>
    </w:lvl>
    <w:lvl w:ilvl="1">
      <w:numFmt w:val="bullet"/>
      <w:lvlText w:val=""/>
      <w:lvlJc w:val="left"/>
      <w:pPr>
        <w:ind w:left="840" w:hanging="360"/>
      </w:pPr>
      <w:rPr>
        <w:rFonts w:ascii="Wingdings 2" w:eastAsia="Arial Unicode MS" w:hAnsi="Wingdings 2" w:cs="Times New Roman"/>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350"/>
    <w:rsid w:val="000D4221"/>
    <w:rsid w:val="0010087B"/>
    <w:rsid w:val="00123673"/>
    <w:rsid w:val="00135954"/>
    <w:rsid w:val="001448A1"/>
    <w:rsid w:val="00177480"/>
    <w:rsid w:val="00193D68"/>
    <w:rsid w:val="00196EEC"/>
    <w:rsid w:val="001B53D9"/>
    <w:rsid w:val="001E2454"/>
    <w:rsid w:val="002521AF"/>
    <w:rsid w:val="00311F96"/>
    <w:rsid w:val="00435657"/>
    <w:rsid w:val="004A17F2"/>
    <w:rsid w:val="004A677C"/>
    <w:rsid w:val="004E78FF"/>
    <w:rsid w:val="00566A7B"/>
    <w:rsid w:val="00570055"/>
    <w:rsid w:val="006A1851"/>
    <w:rsid w:val="006B38C2"/>
    <w:rsid w:val="006C1087"/>
    <w:rsid w:val="0075032D"/>
    <w:rsid w:val="00786F3B"/>
    <w:rsid w:val="007A6027"/>
    <w:rsid w:val="00816877"/>
    <w:rsid w:val="008621C8"/>
    <w:rsid w:val="00916BE2"/>
    <w:rsid w:val="009A525F"/>
    <w:rsid w:val="009B2A63"/>
    <w:rsid w:val="009F0D34"/>
    <w:rsid w:val="00A97A81"/>
    <w:rsid w:val="00B21AFB"/>
    <w:rsid w:val="00B3429E"/>
    <w:rsid w:val="00B64C31"/>
    <w:rsid w:val="00B74187"/>
    <w:rsid w:val="00C228D6"/>
    <w:rsid w:val="00C24C2E"/>
    <w:rsid w:val="00C57350"/>
    <w:rsid w:val="00E00F5F"/>
    <w:rsid w:val="00E10B2B"/>
    <w:rsid w:val="00E85BE8"/>
    <w:rsid w:val="00E962F5"/>
    <w:rsid w:val="00F11D0D"/>
    <w:rsid w:val="00F2771F"/>
    <w:rsid w:val="00FA33D8"/>
    <w:rsid w:val="00FE2D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5AC9FB-136A-4CCB-B96E-9DFCBCFB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styleId="a3">
    <w:name w:val="Hyperlink"/>
    <w:rPr>
      <w:color w:val="0000FF"/>
      <w:u w:val="single"/>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character" w:styleId="a6">
    <w:name w:val="Strong"/>
    <w:rPr>
      <w:b/>
      <w:bCs/>
    </w:rPr>
  </w:style>
  <w:style w:type="paragraph" w:styleId="a7">
    <w:name w:val="header"/>
    <w:basedOn w:val="a"/>
    <w:pPr>
      <w:tabs>
        <w:tab w:val="center" w:pos="4153"/>
        <w:tab w:val="right" w:pos="8306"/>
      </w:tabs>
      <w:snapToGrid w:val="0"/>
    </w:pPr>
    <w:rPr>
      <w:sz w:val="20"/>
      <w:szCs w:val="20"/>
    </w:rPr>
  </w:style>
  <w:style w:type="character" w:customStyle="1" w:styleId="hps">
    <w:name w:val="hps"/>
    <w:basedOn w:val="a0"/>
  </w:style>
  <w:style w:type="character" w:customStyle="1" w:styleId="a8">
    <w:name w:val="頁首 字元"/>
    <w:rPr>
      <w:rFonts w:eastAsia="新細明體"/>
      <w:lang w:val="en-US" w:eastAsia="zh-TW" w:bidi="ar-SA"/>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sz w:val="18"/>
      <w:szCs w:val="18"/>
    </w:rPr>
  </w:style>
  <w:style w:type="paragraph" w:customStyle="1" w:styleId="Default">
    <w:name w:val="Default"/>
    <w:pPr>
      <w:widowControl w:val="0"/>
      <w:suppressAutoHyphens/>
      <w:autoSpaceDE w:val="0"/>
    </w:pPr>
    <w:rPr>
      <w:rFonts w:ascii="Arial" w:hAnsi="Arial" w:cs="Arial"/>
      <w:color w:val="000000"/>
      <w:sz w:val="24"/>
      <w:szCs w:val="24"/>
    </w:rPr>
  </w:style>
  <w:style w:type="character" w:customStyle="1" w:styleId="ab">
    <w:name w:val="頁尾 字元"/>
    <w:basedOn w:val="a0"/>
  </w:style>
  <w:style w:type="character" w:customStyle="1" w:styleId="HTML0">
    <w:name w:val="HTML 預設格式 字元"/>
    <w:rPr>
      <w:rFonts w:ascii="Arial Unicode MS" w:eastAsia="Arial Unicode MS" w:hAnsi="Arial Unicode MS" w:cs="Arial Unicode MS"/>
      <w:color w:val="000000"/>
    </w:rPr>
  </w:style>
  <w:style w:type="paragraph" w:styleId="ac">
    <w:name w:val="footnote text"/>
    <w:basedOn w:val="a"/>
    <w:link w:val="ad"/>
    <w:uiPriority w:val="99"/>
    <w:semiHidden/>
    <w:unhideWhenUsed/>
    <w:rsid w:val="002521AF"/>
    <w:pPr>
      <w:snapToGrid w:val="0"/>
    </w:pPr>
    <w:rPr>
      <w:sz w:val="20"/>
      <w:szCs w:val="20"/>
    </w:rPr>
  </w:style>
  <w:style w:type="character" w:customStyle="1" w:styleId="ad">
    <w:name w:val="註腳文字 字元"/>
    <w:basedOn w:val="a0"/>
    <w:link w:val="ac"/>
    <w:uiPriority w:val="99"/>
    <w:semiHidden/>
    <w:rsid w:val="002521AF"/>
  </w:style>
  <w:style w:type="character" w:styleId="ae">
    <w:name w:val="footnote reference"/>
    <w:semiHidden/>
    <w:rsid w:val="002521AF"/>
    <w:rPr>
      <w:vertAlign w:val="superscript"/>
    </w:rPr>
  </w:style>
  <w:style w:type="paragraph" w:styleId="af">
    <w:name w:val="List Paragraph"/>
    <w:basedOn w:val="a"/>
    <w:uiPriority w:val="34"/>
    <w:qFormat/>
    <w:rsid w:val="001448A1"/>
    <w:pPr>
      <w:ind w:leftChars="200" w:left="480"/>
    </w:pPr>
  </w:style>
  <w:style w:type="paragraph" w:customStyle="1" w:styleId="Quote1">
    <w:name w:val="Quote 1"/>
    <w:basedOn w:val="a"/>
    <w:rsid w:val="00570055"/>
    <w:pPr>
      <w:suppressAutoHyphens w:val="0"/>
      <w:autoSpaceDN/>
      <w:ind w:left="720" w:right="749"/>
      <w:jc w:val="both"/>
      <w:textAlignment w:val="auto"/>
    </w:pPr>
    <w:rPr>
      <w:sz w:val="26"/>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2D7A2-A48D-4DFA-81AE-73B0E0EF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820</Words>
  <Characters>4677</Characters>
  <Application>Microsoft Office Word</Application>
  <DocSecurity>0</DocSecurity>
  <Lines>38</Lines>
  <Paragraphs>10</Paragraphs>
  <ScaleCrop>false</ScaleCrop>
  <Company>MOJ</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Taiwan OO  District Public prosecutors' Office</dc:title>
  <dc:creator>MOJ</dc:creator>
  <cp:lastModifiedBy>劉海倫</cp:lastModifiedBy>
  <cp:revision>4</cp:revision>
  <cp:lastPrinted>2019-05-29T08:18:00Z</cp:lastPrinted>
  <dcterms:created xsi:type="dcterms:W3CDTF">2019-05-29T08:25:00Z</dcterms:created>
  <dcterms:modified xsi:type="dcterms:W3CDTF">2019-06-12T06:48:00Z</dcterms:modified>
</cp:coreProperties>
</file>