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F0" w:rsidRPr="00036B2F" w:rsidRDefault="00031B2B" w:rsidP="00036B2F">
      <w:pPr>
        <w:spacing w:line="400" w:lineRule="exact"/>
        <w:rPr>
          <w:rFonts w:ascii="標楷體" w:eastAsia="標楷體" w:hAnsi="標楷體"/>
          <w:color w:val="0000FF"/>
          <w:sz w:val="36"/>
          <w:szCs w:val="36"/>
        </w:rPr>
      </w:pPr>
      <w:bookmarkStart w:id="0" w:name="_GoBack"/>
      <w:bookmarkEnd w:id="0"/>
      <w:r>
        <w:rPr>
          <w:rFonts w:ascii="標楷體" w:eastAsia="標楷體" w:hint="eastAsia"/>
          <w:b/>
          <w:i/>
          <w:color w:val="6600CC"/>
          <w:sz w:val="36"/>
          <w:szCs w:val="36"/>
        </w:rPr>
        <w:t xml:space="preserve">更生71 </w:t>
      </w:r>
      <w:r w:rsidRPr="0029359B">
        <w:rPr>
          <w:rFonts w:ascii="標楷體" w:eastAsia="標楷體" w:hint="eastAsia"/>
          <w:b/>
          <w:i/>
          <w:color w:val="6600CC"/>
          <w:sz w:val="36"/>
          <w:szCs w:val="36"/>
        </w:rPr>
        <w:t>有我無毒</w:t>
      </w:r>
      <w:r>
        <w:rPr>
          <w:rFonts w:ascii="標楷體" w:eastAsia="標楷體" w:hint="eastAsia"/>
          <w:b/>
          <w:i/>
          <w:color w:val="6600CC"/>
          <w:sz w:val="36"/>
          <w:szCs w:val="36"/>
        </w:rPr>
        <w:t xml:space="preserve"> </w:t>
      </w:r>
      <w:r w:rsidRPr="0029359B">
        <w:rPr>
          <w:rFonts w:ascii="標楷體" w:eastAsia="標楷體" w:hint="eastAsia"/>
          <w:b/>
          <w:i/>
          <w:color w:val="6600CC"/>
          <w:sz w:val="36"/>
          <w:szCs w:val="36"/>
        </w:rPr>
        <w:t>反毒總動員</w:t>
      </w:r>
      <w:r>
        <w:rPr>
          <w:rFonts w:ascii="標楷體" w:eastAsia="標楷體" w:hAnsi="標楷體" w:hint="eastAsia"/>
          <w:b/>
          <w:color w:val="6600CC"/>
          <w:sz w:val="32"/>
          <w:szCs w:val="32"/>
        </w:rPr>
        <w:t>〜</w:t>
      </w:r>
      <w:r w:rsidRPr="00031B2B">
        <w:rPr>
          <w:rFonts w:ascii="標楷體" w:eastAsia="標楷體" w:hint="eastAsia"/>
          <w:b/>
          <w:i/>
          <w:color w:val="6600CC"/>
          <w:sz w:val="36"/>
          <w:szCs w:val="36"/>
        </w:rPr>
        <w:t>全國幸運草市集</w:t>
      </w:r>
      <w:r w:rsidR="006B6D2E">
        <w:rPr>
          <w:noProof/>
          <w:sz w:val="36"/>
          <w:szCs w:val="36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-116840</wp:posOffset>
            </wp:positionV>
            <wp:extent cx="609600" cy="602615"/>
            <wp:effectExtent l="0" t="0" r="0" b="6985"/>
            <wp:wrapThrough wrapText="bothSides">
              <wp:wrapPolygon edited="0">
                <wp:start x="0" y="0"/>
                <wp:lineTo x="0" y="21168"/>
                <wp:lineTo x="20925" y="21168"/>
                <wp:lineTo x="20925" y="0"/>
                <wp:lineTo x="0" y="0"/>
              </wp:wrapPolygon>
            </wp:wrapThrough>
            <wp:docPr id="19" name="圖片 19" descr="更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更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B2F">
        <w:rPr>
          <w:rFonts w:ascii="標楷體" w:eastAsia="標楷體" w:hAnsi="標楷體" w:hint="eastAsia"/>
          <w:color w:val="0000FF"/>
          <w:sz w:val="36"/>
          <w:szCs w:val="36"/>
        </w:rPr>
        <w:t xml:space="preserve"> </w:t>
      </w:r>
    </w:p>
    <w:p w:rsidR="00031B2B" w:rsidRDefault="00E50B01" w:rsidP="00031B2B">
      <w:pPr>
        <w:rPr>
          <w:rFonts w:ascii="標楷體" w:eastAsia="標楷體" w:hAnsi="標楷體"/>
          <w:b/>
          <w:sz w:val="36"/>
          <w:szCs w:val="36"/>
        </w:rPr>
      </w:pPr>
      <w:r w:rsidRPr="00522501">
        <w:rPr>
          <w:rFonts w:ascii="標楷體" w:eastAsia="標楷體" w:hAnsi="標楷體" w:hint="eastAsia"/>
          <w:b/>
          <w:sz w:val="36"/>
          <w:szCs w:val="36"/>
        </w:rPr>
        <w:t>輔導故事人物側寫</w:t>
      </w:r>
    </w:p>
    <w:p w:rsidR="00E50B01" w:rsidRPr="006A274C" w:rsidRDefault="0081454E" w:rsidP="00031B2B">
      <w:pPr>
        <w:rPr>
          <w:rFonts w:ascii="標楷體" w:eastAsia="標楷體" w:hAnsi="標楷體"/>
          <w:b/>
          <w:color w:val="800080"/>
          <w:sz w:val="32"/>
          <w:szCs w:val="32"/>
        </w:rPr>
      </w:pPr>
      <w:r w:rsidRPr="006A274C">
        <w:rPr>
          <w:rFonts w:ascii="標楷體" w:eastAsia="標楷體" w:hAnsi="標楷體" w:hint="eastAsia"/>
          <w:b/>
          <w:color w:val="800080"/>
          <w:sz w:val="32"/>
          <w:szCs w:val="32"/>
        </w:rPr>
        <w:t>【大哥手作</w:t>
      </w:r>
      <w:r w:rsidR="00E50B01" w:rsidRPr="006A274C">
        <w:rPr>
          <w:rFonts w:ascii="標楷體" w:eastAsia="標楷體" w:hAnsi="標楷體" w:hint="eastAsia"/>
          <w:b/>
          <w:color w:val="800080"/>
          <w:sz w:val="32"/>
          <w:szCs w:val="32"/>
        </w:rPr>
        <w:t>，</w:t>
      </w:r>
      <w:r w:rsidRPr="006A274C">
        <w:rPr>
          <w:rFonts w:ascii="標楷體" w:eastAsia="標楷體" w:hAnsi="標楷體" w:hint="eastAsia"/>
          <w:b/>
          <w:color w:val="800080"/>
          <w:sz w:val="32"/>
          <w:szCs w:val="32"/>
        </w:rPr>
        <w:t>重捲新人生</w:t>
      </w:r>
      <w:r w:rsidR="00E50B01" w:rsidRPr="006A274C">
        <w:rPr>
          <w:rFonts w:ascii="標楷體" w:eastAsia="標楷體" w:hAnsi="標楷體" w:hint="eastAsia"/>
          <w:b/>
          <w:color w:val="800080"/>
          <w:sz w:val="32"/>
          <w:szCs w:val="32"/>
        </w:rPr>
        <w:t>】</w:t>
      </w:r>
    </w:p>
    <w:p w:rsidR="00E50B01" w:rsidRPr="00E50B01" w:rsidRDefault="00E50B01" w:rsidP="00E50B01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 w:rsidRPr="00E50B01">
        <w:rPr>
          <w:rFonts w:ascii="標楷體" w:eastAsia="標楷體" w:hAnsi="標楷體" w:cs="Helvetica"/>
          <w:color w:val="000000"/>
          <w:sz w:val="28"/>
          <w:szCs w:val="28"/>
        </w:rPr>
        <w:t xml:space="preserve">    </w:t>
      </w:r>
      <w:r w:rsidR="003361CA">
        <w:rPr>
          <w:rFonts w:ascii="標楷體" w:eastAsia="標楷體" w:hAnsi="標楷體" w:cs="Helvetica" w:hint="eastAsia"/>
          <w:color w:val="000000"/>
          <w:sz w:val="28"/>
          <w:szCs w:val="28"/>
        </w:rPr>
        <w:t>阿誠</w:t>
      </w:r>
      <w:r w:rsidR="006C7BE7">
        <w:rPr>
          <w:rFonts w:ascii="標楷體" w:eastAsia="標楷體" w:hAnsi="標楷體" w:cs="Helvetica" w:hint="eastAsia"/>
          <w:color w:val="000000"/>
          <w:sz w:val="28"/>
          <w:szCs w:val="28"/>
        </w:rPr>
        <w:t>從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十幾歲就在外面廝混，</w:t>
      </w:r>
      <w:r w:rsidR="006C7BE7">
        <w:rPr>
          <w:rFonts w:ascii="標楷體" w:eastAsia="標楷體" w:hAnsi="標楷體" w:cs="Helvetica" w:hint="eastAsia"/>
          <w:color w:val="000000"/>
          <w:sz w:val="28"/>
          <w:szCs w:val="28"/>
        </w:rPr>
        <w:t>是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左鄰右舍頭痛的人物，十八</w:t>
      </w:r>
      <w:r w:rsidR="006C7BE7">
        <w:rPr>
          <w:rFonts w:ascii="標楷體" w:eastAsia="標楷體" w:hAnsi="標楷體" w:cs="Helvetica" w:hint="eastAsia"/>
          <w:color w:val="000000"/>
          <w:sz w:val="28"/>
          <w:szCs w:val="28"/>
        </w:rPr>
        <w:t>歲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時犯了殺人未遂案，雖與對方和解後改判傷害罪，</w:t>
      </w:r>
      <w:r w:rsidR="006C7BE7">
        <w:rPr>
          <w:rFonts w:ascii="標楷體" w:eastAsia="標楷體" w:hAnsi="標楷體" w:cs="Helvetica" w:hint="eastAsia"/>
          <w:color w:val="000000"/>
          <w:sz w:val="28"/>
          <w:szCs w:val="28"/>
        </w:rPr>
        <w:t>但是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在服刑中結交了道上朋友，出獄後互相聯絡，因此染上了毒癮，當起毒販，犯下許多非法情事，當</w:t>
      </w:r>
      <w:r w:rsidR="006C7BE7">
        <w:rPr>
          <w:rFonts w:ascii="標楷體" w:eastAsia="標楷體" w:hAnsi="標楷體" w:cs="Helvetica" w:hint="eastAsia"/>
          <w:color w:val="000000"/>
          <w:sz w:val="28"/>
          <w:szCs w:val="28"/>
        </w:rPr>
        <w:t>阿誠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再次入獄時，身上已經背負多項案件，心裡雖想重新開始，但已後悔莫及。</w:t>
      </w:r>
    </w:p>
    <w:p w:rsidR="006C7BE7" w:rsidRDefault="00E50B01" w:rsidP="00E50B01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 w:rsidRPr="00E50B01">
        <w:rPr>
          <w:rFonts w:ascii="標楷體" w:eastAsia="標楷體" w:hAnsi="標楷體" w:cs="Helvetica"/>
          <w:color w:val="000000"/>
          <w:sz w:val="28"/>
          <w:szCs w:val="28"/>
        </w:rPr>
        <w:t xml:space="preserve">    </w:t>
      </w:r>
      <w:r w:rsidR="006C7BE7">
        <w:rPr>
          <w:rFonts w:ascii="標楷體" w:eastAsia="標楷體" w:hAnsi="標楷體" w:cs="Helvetica" w:hint="eastAsia"/>
          <w:color w:val="000000"/>
          <w:sz w:val="28"/>
          <w:szCs w:val="28"/>
        </w:rPr>
        <w:t>阿誠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在台南明德戒治分監時，參加台南監獄與更生保護會合作辦理之烘焙班，</w:t>
      </w:r>
      <w:r w:rsidR="006C7BE7">
        <w:rPr>
          <w:rFonts w:ascii="標楷體" w:eastAsia="標楷體" w:hAnsi="標楷體" w:cs="Helvetica" w:hint="eastAsia"/>
          <w:color w:val="000000"/>
          <w:sz w:val="28"/>
          <w:szCs w:val="28"/>
        </w:rPr>
        <w:t>也許蛋捲在一般人的印象中，就是一種很普通的零食點心，但是製作蛋捲對阿誠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來說，卻是一個重新出發的轉捩點，</w:t>
      </w:r>
      <w:r w:rsidR="00562D83">
        <w:rPr>
          <w:rFonts w:ascii="標楷體" w:eastAsia="標楷體" w:hAnsi="標楷體" w:cs="Helvetica" w:hint="eastAsia"/>
          <w:color w:val="000000"/>
          <w:sz w:val="28"/>
          <w:szCs w:val="28"/>
        </w:rPr>
        <w:t>在</w:t>
      </w:r>
      <w:r w:rsidR="006C7BE7">
        <w:rPr>
          <w:rFonts w:ascii="標楷體" w:eastAsia="標楷體" w:hAnsi="標楷體" w:cs="Helvetica" w:hint="eastAsia"/>
          <w:color w:val="000000"/>
          <w:sz w:val="28"/>
          <w:szCs w:val="28"/>
        </w:rPr>
        <w:t>學習過程中也會覺得很累，但是心裡的那份踏實感，卻是外人無法體會的，更讓阿誠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瞭解到正常生活</w:t>
      </w:r>
      <w:r w:rsidR="00257A2E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的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可貴。</w:t>
      </w:r>
    </w:p>
    <w:p w:rsidR="00E50B01" w:rsidRPr="00E50B01" w:rsidRDefault="006C7BE7" w:rsidP="00E50B01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    阿誠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走出監獄</w:t>
      </w:r>
      <w:r w:rsidR="00C47403">
        <w:rPr>
          <w:rFonts w:ascii="標楷體" w:eastAsia="標楷體" w:hAnsi="標楷體" w:cs="Helvetica" w:hint="eastAsia"/>
          <w:color w:val="000000"/>
          <w:sz w:val="28"/>
          <w:szCs w:val="28"/>
        </w:rPr>
        <w:t>後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，</w:t>
      </w:r>
      <w:r w:rsidR="00C47403">
        <w:rPr>
          <w:rFonts w:ascii="標楷體" w:eastAsia="標楷體" w:hAnsi="標楷體" w:cs="Helvetica" w:hint="eastAsia"/>
          <w:color w:val="000000"/>
          <w:sz w:val="28"/>
          <w:szCs w:val="28"/>
        </w:rPr>
        <w:t>迎來的是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家人及親友的冷嘲熱諷，</w:t>
      </w:r>
      <w:r w:rsidR="00C47403">
        <w:rPr>
          <w:rFonts w:ascii="標楷體" w:eastAsia="標楷體" w:hAnsi="標楷體" w:cs="Helvetica" w:hint="eastAsia"/>
          <w:color w:val="000000"/>
          <w:sz w:val="28"/>
          <w:szCs w:val="28"/>
        </w:rPr>
        <w:t>讓阿誠灰心到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想要放棄更生意念，</w:t>
      </w:r>
      <w:r w:rsidR="00C149DD">
        <w:rPr>
          <w:rFonts w:ascii="標楷體" w:eastAsia="標楷體" w:hAnsi="標楷體" w:cs="Helvetica" w:hint="eastAsia"/>
          <w:color w:val="000000"/>
          <w:sz w:val="28"/>
          <w:szCs w:val="28"/>
        </w:rPr>
        <w:t>但是</w:t>
      </w:r>
      <w:r w:rsidR="00C47403">
        <w:rPr>
          <w:rFonts w:ascii="標楷體" w:eastAsia="標楷體" w:hAnsi="標楷體" w:cs="Helvetica" w:hint="eastAsia"/>
          <w:color w:val="000000"/>
          <w:sz w:val="28"/>
          <w:szCs w:val="28"/>
        </w:rPr>
        <w:t>又不想讓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關心</w:t>
      </w:r>
      <w:r w:rsidR="00C47403">
        <w:rPr>
          <w:rFonts w:ascii="標楷體" w:eastAsia="標楷體" w:hAnsi="標楷體" w:cs="Helvetica" w:hint="eastAsia"/>
          <w:color w:val="000000"/>
          <w:sz w:val="28"/>
          <w:szCs w:val="28"/>
        </w:rPr>
        <w:t>自己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的人失望，所以毅然獨自北上謀職</w:t>
      </w:r>
      <w:r w:rsidR="00C149DD">
        <w:rPr>
          <w:rFonts w:ascii="標楷體" w:eastAsia="標楷體" w:hAnsi="標楷體" w:cs="Helvetica" w:hint="eastAsia"/>
          <w:color w:val="000000"/>
          <w:sz w:val="28"/>
          <w:szCs w:val="28"/>
        </w:rPr>
        <w:t>，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一個人來到了新竹，在夜市</w:t>
      </w:r>
      <w:r w:rsidR="00C47403">
        <w:rPr>
          <w:rFonts w:ascii="標楷體" w:eastAsia="標楷體" w:hAnsi="標楷體" w:cs="Helvetica" w:hint="eastAsia"/>
          <w:color w:val="000000"/>
          <w:sz w:val="28"/>
          <w:szCs w:val="28"/>
        </w:rPr>
        <w:t>裡做起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端盤子的</w:t>
      </w:r>
      <w:r w:rsidR="00C47403">
        <w:rPr>
          <w:rFonts w:ascii="標楷體" w:eastAsia="標楷體" w:hAnsi="標楷體" w:cs="Helvetica" w:hint="eastAsia"/>
          <w:color w:val="000000"/>
          <w:sz w:val="28"/>
          <w:szCs w:val="28"/>
        </w:rPr>
        <w:t>工作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，</w:t>
      </w:r>
      <w:r w:rsidR="00532170">
        <w:rPr>
          <w:rFonts w:ascii="標楷體" w:eastAsia="標楷體" w:hAnsi="標楷體" w:cs="Helvetica" w:hint="eastAsia"/>
          <w:color w:val="000000"/>
          <w:sz w:val="28"/>
          <w:szCs w:val="28"/>
        </w:rPr>
        <w:t>忽然，</w:t>
      </w:r>
      <w:r w:rsidR="00C47403">
        <w:rPr>
          <w:rFonts w:ascii="標楷體" w:eastAsia="標楷體" w:hAnsi="標楷體" w:cs="Helvetica" w:hint="eastAsia"/>
          <w:color w:val="000000"/>
          <w:sz w:val="28"/>
          <w:szCs w:val="28"/>
        </w:rPr>
        <w:t>阿誠</w:t>
      </w:r>
      <w:r w:rsidR="00267DB1">
        <w:rPr>
          <w:rFonts w:ascii="標楷體" w:eastAsia="標楷體" w:hAnsi="標楷體" w:cs="Helvetica" w:hint="eastAsia"/>
          <w:color w:val="000000"/>
          <w:sz w:val="28"/>
          <w:szCs w:val="28"/>
        </w:rPr>
        <w:t>想到</w:t>
      </w:r>
      <w:r w:rsidR="00267DB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在監獄</w:t>
      </w:r>
      <w:r w:rsidR="00532170">
        <w:rPr>
          <w:rFonts w:ascii="標楷體" w:eastAsia="標楷體" w:hAnsi="標楷體" w:cs="Helvetica" w:hint="eastAsia"/>
          <w:color w:val="000000"/>
          <w:sz w:val="28"/>
          <w:szCs w:val="28"/>
        </w:rPr>
        <w:t>所</w:t>
      </w:r>
      <w:r w:rsidR="00267DB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學</w:t>
      </w:r>
      <w:r w:rsidR="00267DB1">
        <w:rPr>
          <w:rFonts w:ascii="標楷體" w:eastAsia="標楷體" w:hAnsi="標楷體" w:cs="Helvetica" w:hint="eastAsia"/>
          <w:color w:val="000000"/>
          <w:sz w:val="28"/>
          <w:szCs w:val="28"/>
        </w:rPr>
        <w:t>的</w:t>
      </w:r>
      <w:r w:rsidR="00267DB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烘焙技能，</w:t>
      </w:r>
      <w:r w:rsidR="00267DB1">
        <w:rPr>
          <w:rFonts w:ascii="標楷體" w:eastAsia="標楷體" w:hAnsi="標楷體" w:cs="Helvetica" w:hint="eastAsia"/>
          <w:color w:val="000000"/>
          <w:sz w:val="28"/>
          <w:szCs w:val="28"/>
        </w:rPr>
        <w:t>又</w:t>
      </w:r>
      <w:r w:rsidR="00C47403">
        <w:rPr>
          <w:rFonts w:ascii="標楷體" w:eastAsia="標楷體" w:hAnsi="標楷體" w:cs="Helvetica" w:hint="eastAsia"/>
          <w:color w:val="000000"/>
          <w:sz w:val="28"/>
          <w:szCs w:val="28"/>
        </w:rPr>
        <w:t>發現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夜市</w:t>
      </w:r>
      <w:r w:rsidR="00C47403">
        <w:rPr>
          <w:rFonts w:ascii="標楷體" w:eastAsia="標楷體" w:hAnsi="標楷體" w:cs="Helvetica" w:hint="eastAsia"/>
          <w:color w:val="000000"/>
          <w:sz w:val="28"/>
          <w:szCs w:val="28"/>
        </w:rPr>
        <w:t>裡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沒有人在賣蛋捲，</w:t>
      </w:r>
      <w:r w:rsidR="00532170">
        <w:rPr>
          <w:rFonts w:ascii="標楷體" w:eastAsia="標楷體" w:hAnsi="標楷體" w:cs="Helvetica" w:hint="eastAsia"/>
          <w:color w:val="000000"/>
          <w:sz w:val="28"/>
          <w:szCs w:val="28"/>
        </w:rPr>
        <w:t>於是決定</w:t>
      </w:r>
      <w:r w:rsidR="00562D83">
        <w:rPr>
          <w:rFonts w:ascii="標楷體" w:eastAsia="標楷體" w:hAnsi="標楷體" w:cs="Helvetica" w:hint="eastAsia"/>
          <w:color w:val="000000"/>
          <w:sz w:val="28"/>
          <w:szCs w:val="28"/>
        </w:rPr>
        <w:t>擺攤賣起蛋捲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，</w:t>
      </w:r>
      <w:r w:rsidR="00532170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然而</w:t>
      </w:r>
      <w:r w:rsidR="00532170">
        <w:rPr>
          <w:rFonts w:ascii="標楷體" w:eastAsia="標楷體" w:hAnsi="標楷體" w:cs="Helvetica" w:hint="eastAsia"/>
          <w:color w:val="000000"/>
          <w:sz w:val="28"/>
          <w:szCs w:val="28"/>
        </w:rPr>
        <w:t>，</w:t>
      </w:r>
      <w:r w:rsidR="00532170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蛋捲銷售</w:t>
      </w:r>
      <w:r w:rsidR="00532170">
        <w:rPr>
          <w:rFonts w:ascii="標楷體" w:eastAsia="標楷體" w:hAnsi="標楷體" w:cs="Helvetica" w:hint="eastAsia"/>
          <w:color w:val="000000"/>
          <w:sz w:val="28"/>
          <w:szCs w:val="28"/>
        </w:rPr>
        <w:t>情況</w:t>
      </w:r>
      <w:r w:rsidR="00532170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不如預期，</w:t>
      </w:r>
      <w:r w:rsidR="00532170">
        <w:rPr>
          <w:rFonts w:ascii="標楷體" w:eastAsia="標楷體" w:hAnsi="標楷體" w:cs="Helvetica" w:hint="eastAsia"/>
          <w:color w:val="000000"/>
          <w:sz w:val="28"/>
          <w:szCs w:val="28"/>
        </w:rPr>
        <w:t>甚至有一次</w:t>
      </w:r>
      <w:r w:rsidR="00267DB1">
        <w:rPr>
          <w:rFonts w:ascii="標楷體" w:eastAsia="標楷體" w:hAnsi="標楷體" w:cs="Helvetica" w:hint="eastAsia"/>
          <w:color w:val="000000"/>
          <w:sz w:val="28"/>
          <w:szCs w:val="28"/>
        </w:rPr>
        <w:t>，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新竹</w:t>
      </w:r>
      <w:r w:rsidR="00562D83">
        <w:rPr>
          <w:rFonts w:ascii="標楷體" w:eastAsia="標楷體" w:hAnsi="標楷體" w:cs="Helvetica" w:hint="eastAsia"/>
          <w:color w:val="000000"/>
          <w:sz w:val="28"/>
          <w:szCs w:val="28"/>
        </w:rPr>
        <w:t>的九降風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和細雨把</w:t>
      </w:r>
      <w:r w:rsidR="00562D83">
        <w:rPr>
          <w:rFonts w:ascii="標楷體" w:eastAsia="標楷體" w:hAnsi="標楷體" w:cs="Helvetica" w:hint="eastAsia"/>
          <w:color w:val="000000"/>
          <w:sz w:val="28"/>
          <w:szCs w:val="28"/>
        </w:rPr>
        <w:t>阿誠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的攤子都吹翻了，</w:t>
      </w:r>
      <w:r w:rsidR="00562D83">
        <w:rPr>
          <w:rFonts w:ascii="標楷體" w:eastAsia="標楷體" w:hAnsi="標楷體" w:cs="Helvetica" w:hint="eastAsia"/>
          <w:color w:val="000000"/>
          <w:sz w:val="28"/>
          <w:szCs w:val="28"/>
        </w:rPr>
        <w:t>阿誠趕緊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蹲下去撿拾蛋捲，心裡</w:t>
      </w:r>
      <w:r w:rsidR="00562D83">
        <w:rPr>
          <w:rFonts w:ascii="標楷體" w:eastAsia="標楷體" w:hAnsi="標楷體" w:cs="Helvetica" w:hint="eastAsia"/>
          <w:color w:val="000000"/>
          <w:sz w:val="28"/>
          <w:szCs w:val="28"/>
        </w:rPr>
        <w:t>卻是一陣難過：「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為什麼要過這種日子啊！想要好好做人連老天爺都不給機會，是在處罰</w:t>
      </w:r>
      <w:r w:rsidR="00562D83">
        <w:rPr>
          <w:rFonts w:ascii="標楷體" w:eastAsia="標楷體" w:hAnsi="標楷體" w:cs="Helvetica" w:hint="eastAsia"/>
          <w:color w:val="000000"/>
          <w:sz w:val="28"/>
          <w:szCs w:val="28"/>
        </w:rPr>
        <w:t>我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以前傷害的人太多了嗎？</w:t>
      </w:r>
      <w:r w:rsidR="00562D83">
        <w:rPr>
          <w:rFonts w:ascii="標楷體" w:eastAsia="標楷體" w:hAnsi="標楷體" w:cs="Helvetica" w:hint="eastAsia"/>
          <w:color w:val="000000"/>
          <w:sz w:val="28"/>
          <w:szCs w:val="28"/>
        </w:rPr>
        <w:t>」</w:t>
      </w:r>
      <w:r w:rsidR="00532170">
        <w:rPr>
          <w:rFonts w:ascii="標楷體" w:eastAsia="標楷體" w:hAnsi="標楷體" w:cs="Helvetica" w:hint="eastAsia"/>
          <w:color w:val="000000"/>
          <w:sz w:val="28"/>
          <w:szCs w:val="28"/>
        </w:rPr>
        <w:t>雖然阿誠的蛋捲面臨種種的考驗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，</w:t>
      </w:r>
      <w:r w:rsidR="00532170">
        <w:rPr>
          <w:rFonts w:ascii="標楷體" w:eastAsia="標楷體" w:hAnsi="標楷體" w:cs="Helvetica" w:hint="eastAsia"/>
          <w:color w:val="000000"/>
          <w:sz w:val="28"/>
          <w:szCs w:val="28"/>
        </w:rPr>
        <w:t>但是阿誠還是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把NG的</w:t>
      </w:r>
      <w:r w:rsidR="00532170">
        <w:rPr>
          <w:rFonts w:ascii="標楷體" w:eastAsia="標楷體" w:hAnsi="標楷體" w:cs="Helvetica" w:hint="eastAsia"/>
          <w:color w:val="000000"/>
          <w:sz w:val="28"/>
          <w:szCs w:val="28"/>
        </w:rPr>
        <w:t>蛋捲</w:t>
      </w:r>
      <w:r w:rsidR="00E50B01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送到新竹湖口寧園養老院、新竹仁愛育幼院、新竹市社福中心等慈善團體，也留一些讓自己果腹。</w:t>
      </w:r>
    </w:p>
    <w:p w:rsidR="00E50B01" w:rsidRPr="00E50B01" w:rsidRDefault="00E50B01" w:rsidP="00E50B01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 w:rsidRPr="00E50B01">
        <w:rPr>
          <w:rFonts w:ascii="標楷體" w:eastAsia="標楷體" w:hAnsi="標楷體" w:cs="Helvetica"/>
          <w:color w:val="000000"/>
          <w:sz w:val="28"/>
          <w:szCs w:val="28"/>
        </w:rPr>
        <w:t xml:space="preserve">    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某日</w:t>
      </w:r>
      <w:r w:rsidR="009F201E">
        <w:rPr>
          <w:rFonts w:ascii="標楷體" w:eastAsia="標楷體" w:hAnsi="標楷體" w:cs="Helvetica" w:hint="eastAsia"/>
          <w:color w:val="000000"/>
          <w:sz w:val="28"/>
          <w:szCs w:val="28"/>
        </w:rPr>
        <w:t>，阿誠遇到一位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客人，聊到最後才說他是許大偉檢察官，並轉介</w:t>
      </w:r>
      <w:r w:rsidR="009F201E">
        <w:rPr>
          <w:rFonts w:ascii="標楷體" w:eastAsia="標楷體" w:hAnsi="標楷體" w:cs="Helvetica" w:hint="eastAsia"/>
          <w:color w:val="000000"/>
          <w:sz w:val="28"/>
          <w:szCs w:val="28"/>
        </w:rPr>
        <w:t>阿誠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到更生保護會新竹分會尋求幫助，</w:t>
      </w:r>
      <w:r w:rsidR="009F201E">
        <w:rPr>
          <w:rFonts w:ascii="標楷體" w:eastAsia="標楷體" w:hAnsi="標楷體" w:cs="Helvetica" w:hint="eastAsia"/>
          <w:color w:val="000000"/>
          <w:sz w:val="28"/>
          <w:szCs w:val="28"/>
        </w:rPr>
        <w:t>新竹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分</w:t>
      </w:r>
      <w:r w:rsidR="009F201E">
        <w:rPr>
          <w:rFonts w:ascii="標楷體" w:eastAsia="標楷體" w:hAnsi="標楷體" w:cs="Helvetica" w:hint="eastAsia"/>
          <w:color w:val="000000"/>
          <w:sz w:val="28"/>
          <w:szCs w:val="28"/>
        </w:rPr>
        <w:t>會同仁相當熱心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，</w:t>
      </w:r>
      <w:r w:rsidR="009F201E">
        <w:rPr>
          <w:rFonts w:ascii="標楷體" w:eastAsia="標楷體" w:hAnsi="標楷體" w:cs="Helvetica" w:hint="eastAsia"/>
          <w:color w:val="000000"/>
          <w:sz w:val="28"/>
          <w:szCs w:val="28"/>
        </w:rPr>
        <w:t>給予阿誠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許多慰勉，</w:t>
      </w:r>
      <w:r w:rsidR="009F201E">
        <w:rPr>
          <w:rFonts w:ascii="標楷體" w:eastAsia="標楷體" w:hAnsi="標楷體" w:cs="Helvetica" w:hint="eastAsia"/>
          <w:color w:val="000000"/>
          <w:sz w:val="28"/>
          <w:szCs w:val="28"/>
        </w:rPr>
        <w:t>並教導阿誠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如何跟客人互動</w:t>
      </w:r>
      <w:r w:rsidR="009F201E">
        <w:rPr>
          <w:rFonts w:ascii="標楷體" w:eastAsia="標楷體" w:hAnsi="標楷體" w:cs="Helvetica" w:hint="eastAsia"/>
          <w:color w:val="000000"/>
          <w:sz w:val="28"/>
          <w:szCs w:val="28"/>
        </w:rPr>
        <w:t>、</w:t>
      </w:r>
      <w:r w:rsidR="00C149DD">
        <w:rPr>
          <w:rFonts w:ascii="標楷體" w:eastAsia="標楷體" w:hAnsi="標楷體" w:cs="Helvetica" w:hint="eastAsia"/>
          <w:color w:val="000000"/>
          <w:sz w:val="28"/>
          <w:szCs w:val="28"/>
        </w:rPr>
        <w:t>還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介紹一些活動場所或科學園區廠商，陪著</w:t>
      </w:r>
      <w:r w:rsidR="009F201E">
        <w:rPr>
          <w:rFonts w:ascii="標楷體" w:eastAsia="標楷體" w:hAnsi="標楷體" w:cs="Helvetica" w:hint="eastAsia"/>
          <w:color w:val="000000"/>
          <w:sz w:val="28"/>
          <w:szCs w:val="28"/>
        </w:rPr>
        <w:t>阿誠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四處推銷產品，隨時</w:t>
      </w:r>
      <w:r w:rsidR="009F201E">
        <w:rPr>
          <w:rFonts w:ascii="標楷體" w:eastAsia="標楷體" w:hAnsi="標楷體" w:cs="Helvetica" w:hint="eastAsia"/>
          <w:color w:val="000000"/>
          <w:sz w:val="28"/>
          <w:szCs w:val="28"/>
        </w:rPr>
        <w:t>給予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加油打氣，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甚至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為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了讓阿誠的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手藝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更加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精進，鼓勵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他到勞工處參加職訓、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考取烘焙執照，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繼而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提供無息創業貸款，添購生財器具，助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阿誠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安心打拼事業。</w:t>
      </w:r>
    </w:p>
    <w:p w:rsidR="003361CA" w:rsidRDefault="00E50B01" w:rsidP="0081454E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 w:rsidRPr="00E50B01">
        <w:rPr>
          <w:rFonts w:ascii="標楷體" w:eastAsia="標楷體" w:hAnsi="標楷體" w:cs="Helvetica"/>
          <w:color w:val="000000"/>
          <w:sz w:val="28"/>
          <w:szCs w:val="28"/>
        </w:rPr>
        <w:t xml:space="preserve">    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俗話說：危機就是轉機，要如何在危機裡面找到轉機，這就需要毅力與恆心，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一個剛出獄的</w:t>
      </w:r>
      <w:r w:rsidR="00781A82">
        <w:rPr>
          <w:rFonts w:ascii="標楷體" w:eastAsia="標楷體" w:hAnsi="標楷體" w:cs="Helvetica" w:hint="eastAsia"/>
          <w:color w:val="000000"/>
          <w:sz w:val="28"/>
          <w:szCs w:val="28"/>
        </w:rPr>
        <w:t>更生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人如果沒有毅力與恆心就很容易迷失方向，阿誠在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創業初期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也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碰到了許多危機，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幸好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遇到了很多貴人，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但是人助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也需要自助，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因著阿誠的努力，才能夠讓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事業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更加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穩定，並</w:t>
      </w:r>
      <w:r w:rsidR="00781A82">
        <w:rPr>
          <w:rFonts w:ascii="標楷體" w:eastAsia="標楷體" w:hAnsi="標楷體" w:cs="Helvetica" w:hint="eastAsia"/>
          <w:color w:val="000000"/>
          <w:sz w:val="28"/>
          <w:szCs w:val="28"/>
        </w:rPr>
        <w:t>行有餘力</w:t>
      </w:r>
      <w:r w:rsidR="00781A82"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服務社會，</w:t>
      </w:r>
      <w:r w:rsidR="0081454E">
        <w:rPr>
          <w:rFonts w:ascii="標楷體" w:eastAsia="標楷體" w:hAnsi="標楷體" w:cs="Helvetica" w:hint="eastAsia"/>
          <w:color w:val="000000"/>
          <w:sz w:val="28"/>
          <w:szCs w:val="28"/>
        </w:rPr>
        <w:t>幫助更多需要幫助的人</w:t>
      </w:r>
      <w:r w:rsidRPr="00E50B01">
        <w:rPr>
          <w:rFonts w:ascii="標楷體" w:eastAsia="標楷體" w:hAnsi="標楷體" w:cs="Helvetica" w:hint="eastAsia"/>
          <w:color w:val="000000"/>
          <w:sz w:val="28"/>
          <w:szCs w:val="28"/>
        </w:rPr>
        <w:t>。</w:t>
      </w:r>
    </w:p>
    <w:p w:rsidR="003361CA" w:rsidRPr="0038145C" w:rsidRDefault="00036B2F" w:rsidP="008C4F69">
      <w:pPr>
        <w:spacing w:line="360" w:lineRule="exact"/>
        <w:contextualSpacing/>
        <w:jc w:val="right"/>
        <w:rPr>
          <w:rFonts w:ascii="標楷體" w:eastAsia="標楷體" w:hAnsi="標楷體" w:cs="Helvetica"/>
          <w:color w:val="0000FF"/>
          <w:sz w:val="28"/>
          <w:szCs w:val="28"/>
        </w:rPr>
      </w:pPr>
      <w:r w:rsidRPr="0038145C">
        <w:rPr>
          <w:rFonts w:ascii="標楷體" w:eastAsia="標楷體" w:hAnsi="標楷體" w:hint="eastAsia"/>
          <w:color w:val="0000FF"/>
          <w:sz w:val="28"/>
          <w:szCs w:val="28"/>
        </w:rPr>
        <w:t>大哥手</w:t>
      </w:r>
      <w:r w:rsidR="00393651" w:rsidRPr="0038145C">
        <w:rPr>
          <w:rFonts w:ascii="標楷體" w:eastAsia="標楷體" w:hAnsi="標楷體" w:hint="eastAsia"/>
          <w:color w:val="0000FF"/>
          <w:sz w:val="28"/>
          <w:szCs w:val="28"/>
        </w:rPr>
        <w:t>作</w:t>
      </w:r>
      <w:r w:rsidRPr="0038145C">
        <w:rPr>
          <w:rFonts w:ascii="標楷體" w:eastAsia="標楷體" w:hAnsi="標楷體" w:hint="eastAsia"/>
          <w:color w:val="0000FF"/>
          <w:sz w:val="28"/>
          <w:szCs w:val="28"/>
        </w:rPr>
        <w:t>蛋捲</w:t>
      </w:r>
      <w:r w:rsidR="00F85259">
        <w:rPr>
          <w:rFonts w:ascii="標楷體" w:eastAsia="標楷體" w:hAnsi="標楷體" w:cs="Helvetica" w:hint="eastAsia"/>
          <w:color w:val="0000FF"/>
          <w:sz w:val="28"/>
          <w:szCs w:val="28"/>
        </w:rPr>
        <w:t>(攤位號63)</w:t>
      </w:r>
      <w:r w:rsidR="008C4F69" w:rsidRPr="0038145C">
        <w:rPr>
          <w:rFonts w:ascii="標楷體" w:eastAsia="標楷體" w:hAnsi="標楷體" w:cs="Helvetica" w:hint="eastAsia"/>
          <w:color w:val="0000FF"/>
          <w:sz w:val="28"/>
          <w:szCs w:val="28"/>
        </w:rPr>
        <w:t>~新竹分會</w:t>
      </w:r>
    </w:p>
    <w:p w:rsidR="0081454E" w:rsidRDefault="006B6D2E" w:rsidP="003361CA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125095</wp:posOffset>
            </wp:positionV>
            <wp:extent cx="1440815" cy="1583055"/>
            <wp:effectExtent l="0" t="0" r="6985" b="0"/>
            <wp:wrapNone/>
            <wp:docPr id="13" name="圖片 3" descr="C:\Users\user\Pictures\劉祐誠\IMG_2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Users\user\Pictures\劉祐誠\IMG_288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137160</wp:posOffset>
            </wp:positionV>
            <wp:extent cx="1434465" cy="1645285"/>
            <wp:effectExtent l="0" t="0" r="0" b="0"/>
            <wp:wrapThrough wrapText="bothSides">
              <wp:wrapPolygon edited="0">
                <wp:start x="0" y="0"/>
                <wp:lineTo x="0" y="21258"/>
                <wp:lineTo x="21227" y="21258"/>
                <wp:lineTo x="21227" y="0"/>
                <wp:lineTo x="0" y="0"/>
              </wp:wrapPolygon>
            </wp:wrapThrough>
            <wp:docPr id="20" name="圖片 57" descr="C:\Users\user\Pictures\劉祐誠\north6_20131211.600_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7" descr="C:\Users\user\Pictures\劉祐誠\north6_20131211.600_82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125095</wp:posOffset>
            </wp:positionV>
            <wp:extent cx="1447165" cy="1693545"/>
            <wp:effectExtent l="0" t="0" r="635" b="1905"/>
            <wp:wrapNone/>
            <wp:docPr id="14" name="圖片 4" descr="C:\Users\user\Pictures\更生市集\IMG_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:\Users\user\Pictures\更生市集\IMG_143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74C" w:rsidRDefault="006A274C" w:rsidP="003361CA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</w:p>
    <w:p w:rsidR="00E50B01" w:rsidRDefault="00E50B01" w:rsidP="003361CA">
      <w:pPr>
        <w:spacing w:line="360" w:lineRule="exact"/>
        <w:contextualSpacing/>
        <w:rPr>
          <w:rFonts w:ascii="標楷體" w:eastAsia="標楷體" w:hAnsi="標楷體"/>
          <w:sz w:val="32"/>
          <w:szCs w:val="32"/>
        </w:rPr>
      </w:pPr>
    </w:p>
    <w:p w:rsidR="00257A2E" w:rsidRPr="002D6E06" w:rsidRDefault="00257A2E" w:rsidP="003361CA">
      <w:pPr>
        <w:spacing w:line="360" w:lineRule="exact"/>
        <w:contextualSpacing/>
        <w:rPr>
          <w:rFonts w:ascii="標楷體" w:eastAsia="標楷體" w:hAnsi="標楷體"/>
          <w:sz w:val="32"/>
          <w:szCs w:val="32"/>
        </w:rPr>
      </w:pPr>
    </w:p>
    <w:p w:rsidR="00257A2E" w:rsidRPr="00257A2E" w:rsidRDefault="00257A2E" w:rsidP="00257A2E">
      <w:pPr>
        <w:rPr>
          <w:rFonts w:ascii="標楷體" w:eastAsia="標楷體" w:hAnsi="標楷體"/>
          <w:b/>
          <w:color w:val="800080"/>
          <w:sz w:val="32"/>
          <w:szCs w:val="32"/>
        </w:rPr>
      </w:pPr>
      <w:r w:rsidRPr="00257A2E">
        <w:rPr>
          <w:rFonts w:ascii="標楷體" w:eastAsia="標楷體" w:hAnsi="標楷體" w:hint="eastAsia"/>
          <w:b/>
          <w:color w:val="800080"/>
          <w:sz w:val="32"/>
          <w:szCs w:val="32"/>
        </w:rPr>
        <w:lastRenderedPageBreak/>
        <w:t>【只要有心，泥土也能變黃金】</w:t>
      </w:r>
    </w:p>
    <w:p w:rsidR="00257A2E" w:rsidRPr="006965C8" w:rsidRDefault="006965C8" w:rsidP="006965C8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   </w:t>
      </w:r>
      <w:r w:rsidR="00257A2E" w:rsidRPr="006965C8">
        <w:rPr>
          <w:rFonts w:ascii="標楷體" w:eastAsia="標楷體" w:hAnsi="標楷體" w:cs="Helvetica" w:hint="eastAsia"/>
          <w:color w:val="000000"/>
          <w:sz w:val="28"/>
          <w:szCs w:val="28"/>
        </w:rPr>
        <w:t>阿賢年少時經營洋傘成品及機械製造，事業發展順利，生活優渥。後來為了接洽更多生意，經常出入聲色場所，也因此展開「毒海無邊」的生活。每當毒癮發作時，就無法如期完成工作，加上毒癮發作的週期時間越來越短，漸漸的，阿賢逐漸失去訂單，工廠生意日漸下滑，導致妻離子散。最終，在經濟困窘的壓力下，轉為經營毒品買賣，更變本加厲的帶起小兄弟、開賭場、討債。因傷害、毒品案件而入監服刑。</w:t>
      </w:r>
    </w:p>
    <w:p w:rsidR="00257A2E" w:rsidRPr="006965C8" w:rsidRDefault="006965C8" w:rsidP="006965C8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    </w:t>
      </w:r>
      <w:r w:rsidR="00257A2E" w:rsidRPr="006965C8">
        <w:rPr>
          <w:rFonts w:ascii="標楷體" w:eastAsia="標楷體" w:hAnsi="標楷體" w:cs="Helvetica" w:hint="eastAsia"/>
          <w:color w:val="000000"/>
          <w:sz w:val="28"/>
          <w:szCs w:val="28"/>
        </w:rPr>
        <w:t>服刑期間，阿賢參加監獄的交趾陶技藝班，認識這項傳統藝術，展開他的交趾陶生涯。民國90年開始，隨著交趾陶大師呂勝南學習技藝，在獄中深受監所長官與師長的期待、鼓勵，阿賢暗自下定決心離開監獄後，一定要以所學的交趾陶創作藝術重新開始自己的人生。</w:t>
      </w:r>
    </w:p>
    <w:p w:rsidR="00257A2E" w:rsidRPr="006965C8" w:rsidRDefault="006965C8" w:rsidP="006965C8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    </w:t>
      </w:r>
      <w:r w:rsidR="00257A2E" w:rsidRPr="006965C8">
        <w:rPr>
          <w:rFonts w:ascii="標楷體" w:eastAsia="標楷體" w:hAnsi="標楷體" w:cs="Helvetica" w:hint="eastAsia"/>
          <w:color w:val="000000"/>
          <w:sz w:val="28"/>
          <w:szCs w:val="28"/>
        </w:rPr>
        <w:t>民國95年出獄後，阿賢努力戒除檳榔、煙、酒、賭等壞習慣，跟隨呂老師身邊從事交趾陶創作。這樣大幅度轉變使得原本病危的父親，因寬心致使病情好轉，這是阿賢意想不到的結果，卻也是人生最珍貴的收穫。</w:t>
      </w:r>
    </w:p>
    <w:p w:rsidR="00257A2E" w:rsidRPr="006965C8" w:rsidRDefault="0038145C" w:rsidP="006965C8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    </w:t>
      </w:r>
      <w:r w:rsidR="00257A2E" w:rsidRPr="006965C8">
        <w:rPr>
          <w:rFonts w:ascii="標楷體" w:eastAsia="標楷體" w:hAnsi="標楷體" w:cs="Helvetica" w:hint="eastAsia"/>
          <w:color w:val="000000"/>
          <w:sz w:val="28"/>
          <w:szCs w:val="28"/>
        </w:rPr>
        <w:t>在監所長官、師長及分會的鼓勵、協助下，民國96年雲林分會貸予創業貸款，成立個人交趾陶工作室開發更多的新作品，民國97年以努力多時的「孔明像」，獲得雲林文化藝術獎雕塑工藝類第3名。除了，創作傳統的交趾陶人像，也將交趾陶創作推廣到日常生活之中，例如利用交趾陶創作門牌、製作林內鄉紫斑蝶裝置藝術、發展交趾陶馬賽克拼貼藝術等，促使交趾陶藝術更貼近一般人的日常生活，也更多元化發展。</w:t>
      </w:r>
    </w:p>
    <w:p w:rsidR="00257A2E" w:rsidRDefault="006965C8" w:rsidP="006965C8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    </w:t>
      </w:r>
      <w:r w:rsidR="00257A2E" w:rsidRPr="006965C8">
        <w:rPr>
          <w:rFonts w:ascii="標楷體" w:eastAsia="標楷體" w:hAnsi="標楷體" w:cs="Helvetica" w:hint="eastAsia"/>
          <w:color w:val="000000"/>
          <w:sz w:val="28"/>
          <w:szCs w:val="28"/>
        </w:rPr>
        <w:t>目前阿賢過著充實且忙碌的生活，不只擔任監獄交趾</w:t>
      </w:r>
      <w:smartTag w:uri="urn:schemas-microsoft-com:office:smarttags" w:element="PersonName">
        <w:smartTagPr>
          <w:attr w:name="ProductID" w:val="陶藝班"/>
        </w:smartTagPr>
        <w:r w:rsidR="00257A2E" w:rsidRPr="006965C8">
          <w:rPr>
            <w:rFonts w:ascii="標楷體" w:eastAsia="標楷體" w:hAnsi="標楷體" w:cs="Helvetica" w:hint="eastAsia"/>
            <w:color w:val="000000"/>
            <w:sz w:val="28"/>
            <w:szCs w:val="28"/>
          </w:rPr>
          <w:t>陶藝班</w:t>
        </w:r>
      </w:smartTag>
      <w:r w:rsidR="00257A2E" w:rsidRPr="006965C8">
        <w:rPr>
          <w:rFonts w:ascii="標楷體" w:eastAsia="標楷體" w:hAnsi="標楷體" w:cs="Helvetica" w:hint="eastAsia"/>
          <w:color w:val="000000"/>
          <w:sz w:val="28"/>
          <w:szCs w:val="28"/>
        </w:rPr>
        <w:t>老師，也在國小擔任鄉土教學藝術創作老師。為了讓社會大眾接納更生人，阿賢不斷的往學校、社區從事教學活動，希望能夠以自身的經驗讓青少年了解「歹路不可行」，也讓社區看見接納、關懷更生人，才能夠讓更生人有希望重新開始。</w:t>
      </w:r>
    </w:p>
    <w:p w:rsidR="00D408B2" w:rsidRPr="006965C8" w:rsidRDefault="00D408B2" w:rsidP="006965C8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</w:p>
    <w:p w:rsidR="00257A2E" w:rsidRPr="0038145C" w:rsidRDefault="006965C8" w:rsidP="006965C8">
      <w:pPr>
        <w:spacing w:line="360" w:lineRule="exact"/>
        <w:contextualSpacing/>
        <w:rPr>
          <w:rFonts w:ascii="標楷體" w:eastAsia="標楷體" w:hAnsi="標楷體" w:cs="Helvetica"/>
          <w:color w:val="0000FF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                                 </w:t>
      </w:r>
      <w:r w:rsidR="00257A2E" w:rsidRPr="0038145C">
        <w:rPr>
          <w:rFonts w:ascii="標楷體" w:eastAsia="標楷體" w:hAnsi="標楷體" w:cs="Helvetica" w:hint="eastAsia"/>
          <w:color w:val="0000FF"/>
          <w:sz w:val="28"/>
          <w:szCs w:val="28"/>
        </w:rPr>
        <w:t>進賢交趾陶企業社</w:t>
      </w:r>
      <w:r w:rsidR="00F85259">
        <w:rPr>
          <w:rFonts w:ascii="標楷體" w:eastAsia="標楷體" w:hAnsi="標楷體" w:cs="Helvetica" w:hint="eastAsia"/>
          <w:color w:val="0000FF"/>
          <w:sz w:val="28"/>
          <w:szCs w:val="28"/>
        </w:rPr>
        <w:t>(攤位號32)</w:t>
      </w:r>
      <w:r w:rsidR="00257A2E" w:rsidRPr="0038145C">
        <w:rPr>
          <w:rFonts w:ascii="標楷體" w:eastAsia="標楷體" w:hAnsi="標楷體" w:cs="Helvetica" w:hint="eastAsia"/>
          <w:color w:val="0000FF"/>
          <w:sz w:val="28"/>
          <w:szCs w:val="28"/>
        </w:rPr>
        <w:t>~雲林分會</w:t>
      </w:r>
    </w:p>
    <w:p w:rsidR="00D408B2" w:rsidRPr="006965C8" w:rsidRDefault="00D408B2" w:rsidP="006965C8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257A2E" w:rsidRPr="00FA3A48" w:rsidTr="00C61E68">
        <w:tc>
          <w:tcPr>
            <w:tcW w:w="3231" w:type="dxa"/>
            <w:shd w:val="clear" w:color="auto" w:fill="auto"/>
          </w:tcPr>
          <w:p w:rsidR="00257A2E" w:rsidRPr="00FA3A48" w:rsidRDefault="006B6D2E" w:rsidP="00C61E68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4445</wp:posOffset>
                  </wp:positionV>
                  <wp:extent cx="1776095" cy="1881505"/>
                  <wp:effectExtent l="0" t="0" r="0" b="4445"/>
                  <wp:wrapSquare wrapText="bothSides"/>
                  <wp:docPr id="28" name="圖片 28" descr="SDC10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DC10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1" w:type="dxa"/>
            <w:shd w:val="clear" w:color="auto" w:fill="auto"/>
          </w:tcPr>
          <w:p w:rsidR="00257A2E" w:rsidRPr="00FA3A48" w:rsidRDefault="006B6D2E" w:rsidP="00C61E68">
            <w:pPr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874520" cy="1866900"/>
                  <wp:effectExtent l="0" t="0" r="0" b="0"/>
                  <wp:docPr id="1" name="圖片 1" descr="20130627_085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30627_085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shd w:val="clear" w:color="auto" w:fill="auto"/>
          </w:tcPr>
          <w:p w:rsidR="00257A2E" w:rsidRPr="00FA3A48" w:rsidRDefault="006B6D2E" w:rsidP="00C61E68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668780" cy="1859280"/>
                  <wp:effectExtent l="0" t="0" r="7620" b="7620"/>
                  <wp:docPr id="2" name="圖片 2" descr="林內鄉門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林內鄉門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5" w:rsidRDefault="00571DD5" w:rsidP="00BC4706">
      <w:pPr>
        <w:snapToGrid w:val="0"/>
        <w:spacing w:line="240" w:lineRule="atLeast"/>
        <w:rPr>
          <w:rFonts w:ascii="標楷體" w:eastAsia="標楷體" w:hAnsi="標楷體"/>
          <w:b/>
          <w:color w:val="800080"/>
          <w:sz w:val="32"/>
          <w:szCs w:val="32"/>
        </w:rPr>
      </w:pPr>
    </w:p>
    <w:p w:rsidR="006965C8" w:rsidRDefault="006965C8" w:rsidP="00BC4706">
      <w:pPr>
        <w:snapToGrid w:val="0"/>
        <w:spacing w:line="240" w:lineRule="atLeast"/>
        <w:rPr>
          <w:rFonts w:ascii="標楷體" w:eastAsia="標楷體" w:hAnsi="標楷體"/>
          <w:b/>
          <w:color w:val="800080"/>
          <w:sz w:val="32"/>
          <w:szCs w:val="32"/>
        </w:rPr>
      </w:pPr>
    </w:p>
    <w:p w:rsidR="00BC4706" w:rsidRPr="00BF421A" w:rsidRDefault="00BC4706" w:rsidP="00BC4706">
      <w:pPr>
        <w:snapToGrid w:val="0"/>
        <w:spacing w:line="240" w:lineRule="atLeast"/>
        <w:rPr>
          <w:b/>
        </w:rPr>
      </w:pPr>
      <w:r>
        <w:rPr>
          <w:rFonts w:ascii="標楷體" w:eastAsia="標楷體" w:hAnsi="標楷體" w:hint="eastAsia"/>
          <w:b/>
          <w:color w:val="800080"/>
          <w:sz w:val="32"/>
          <w:szCs w:val="32"/>
        </w:rPr>
        <w:t>【</w:t>
      </w:r>
      <w:r w:rsidRPr="00FB3A37">
        <w:rPr>
          <w:rFonts w:ascii="標楷體" w:eastAsia="標楷體" w:hAnsi="標楷體" w:hint="eastAsia"/>
          <w:b/>
          <w:color w:val="800080"/>
          <w:sz w:val="32"/>
          <w:szCs w:val="32"/>
        </w:rPr>
        <w:t>羔羊跪乳</w:t>
      </w:r>
      <w:r>
        <w:rPr>
          <w:rFonts w:ascii="標楷體" w:eastAsia="標楷體" w:hAnsi="標楷體" w:hint="eastAsia"/>
          <w:b/>
          <w:color w:val="800080"/>
          <w:sz w:val="32"/>
          <w:szCs w:val="32"/>
        </w:rPr>
        <w:t xml:space="preserve"> </w:t>
      </w:r>
      <w:r w:rsidRPr="00FB3A37">
        <w:rPr>
          <w:rFonts w:ascii="標楷體" w:eastAsia="標楷體" w:hAnsi="標楷體" w:hint="eastAsia"/>
          <w:b/>
          <w:color w:val="800080"/>
          <w:sz w:val="32"/>
          <w:szCs w:val="32"/>
        </w:rPr>
        <w:t>烘出人生全壘打</w:t>
      </w:r>
      <w:r w:rsidRPr="003A31AF">
        <w:rPr>
          <w:rFonts w:ascii="標楷體" w:eastAsia="標楷體" w:hAnsi="標楷體" w:hint="eastAsia"/>
          <w:b/>
          <w:color w:val="800080"/>
          <w:sz w:val="32"/>
          <w:szCs w:val="32"/>
        </w:rPr>
        <w:t>】</w:t>
      </w:r>
    </w:p>
    <w:p w:rsidR="00BC4706" w:rsidRPr="00DD61ED" w:rsidRDefault="00BC4706" w:rsidP="0038145C">
      <w:pPr>
        <w:spacing w:line="360" w:lineRule="exact"/>
        <w:ind w:firstLine="480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 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那天辦公室走進一位笑得靦腆的更生人，</w:t>
      </w:r>
      <w:r>
        <w:rPr>
          <w:rFonts w:ascii="標楷體" w:eastAsia="標楷體" w:hAnsi="標楷體" w:cs="Helvetica" w:hint="eastAsia"/>
          <w:color w:val="000000"/>
          <w:sz w:val="28"/>
          <w:szCs w:val="28"/>
        </w:rPr>
        <w:t>他是</w:t>
      </w:r>
      <w:r w:rsidR="0038145C">
        <w:rPr>
          <w:rFonts w:ascii="標楷體" w:eastAsia="標楷體" w:hAnsi="標楷體" w:cs="Helvetica" w:hint="eastAsia"/>
          <w:color w:val="000000"/>
          <w:sz w:val="28"/>
          <w:szCs w:val="28"/>
        </w:rPr>
        <w:t>臺南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分會與臺南監獄合辦烘焙班第1期的學員，在監期間參加蛋捲製作並已習得所有相關烘焙技能，出獄時領取近40萬元之勞作金，並打算將這筆勞作金作為其創業資金，他就是楊書豪</w:t>
      </w:r>
      <w:r>
        <w:rPr>
          <w:rFonts w:ascii="標楷體" w:eastAsia="標楷體" w:hAnsi="標楷體" w:cs="Helvetica" w:hint="eastAsia"/>
          <w:color w:val="000000"/>
          <w:sz w:val="28"/>
          <w:szCs w:val="28"/>
        </w:rPr>
        <w:t>-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楊仔。</w:t>
      </w:r>
    </w:p>
    <w:p w:rsidR="00BC4706" w:rsidRDefault="00BC4706" w:rsidP="00BC4706">
      <w:pPr>
        <w:spacing w:line="360" w:lineRule="exact"/>
        <w:ind w:firstLine="480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經過家人、</w:t>
      </w:r>
      <w:r w:rsidR="006E24A6">
        <w:rPr>
          <w:rFonts w:ascii="標楷體" w:eastAsia="標楷體" w:hAnsi="標楷體" w:cs="Helvetica" w:hint="eastAsia"/>
          <w:color w:val="000000"/>
          <w:sz w:val="28"/>
          <w:szCs w:val="28"/>
        </w:rPr>
        <w:t>臺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南監獄烘焙班指導老師和臺南分會的協助，102年9月24日〝羊咩咩叼蛋捲〞正式開幕，當天冠蓋雲集，各大報的記者都慕名而來採訪這位創造奇蹟帶著40萬元出獄創業的更生人。他跟一般叛逆期少年一樣，愛玩</w:t>
      </w:r>
    </w:p>
    <w:p w:rsidR="00BC4706" w:rsidRPr="00DD61ED" w:rsidRDefault="00BC4706" w:rsidP="00BC4706">
      <w:pPr>
        <w:spacing w:line="360" w:lineRule="exact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、不肯讀書</w:t>
      </w:r>
      <w:r>
        <w:rPr>
          <w:rFonts w:ascii="標楷體" w:eastAsia="標楷體" w:hAnsi="標楷體" w:cs="Helvetica" w:hint="eastAsia"/>
          <w:color w:val="000000"/>
          <w:sz w:val="28"/>
          <w:szCs w:val="28"/>
        </w:rPr>
        <w:t>但更加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放蕩，前段人生大半在混黑道，國中肄業就跟著家鄉角頭南征北討，進出少年觀護所、看守所已見怪不怪，23歲在</w:t>
      </w:r>
      <w:r w:rsidR="006E24A6">
        <w:rPr>
          <w:rFonts w:ascii="標楷體" w:eastAsia="標楷體" w:hAnsi="標楷體" w:cs="Helvetica" w:hint="eastAsia"/>
          <w:color w:val="000000"/>
          <w:sz w:val="28"/>
          <w:szCs w:val="28"/>
        </w:rPr>
        <w:t>臺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南</w:t>
      </w:r>
      <w:r>
        <w:rPr>
          <w:rFonts w:ascii="標楷體" w:eastAsia="標楷體" w:hAnsi="標楷體" w:cs="Helvetica" w:hint="eastAsia"/>
          <w:color w:val="000000"/>
          <w:sz w:val="28"/>
          <w:szCs w:val="28"/>
        </w:rPr>
        <w:t>開</w:t>
      </w:r>
      <w:r w:rsidR="0038145C">
        <w:rPr>
          <w:rFonts w:ascii="標楷體" w:eastAsia="標楷體" w:hAnsi="標楷體" w:cs="Helvetica" w:hint="eastAsia"/>
          <w:color w:val="000000"/>
          <w:sz w:val="28"/>
          <w:szCs w:val="28"/>
        </w:rPr>
        <w:t>護膚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店，月入至少</w:t>
      </w:r>
      <w:r>
        <w:rPr>
          <w:rFonts w:ascii="標楷體" w:eastAsia="標楷體" w:hAnsi="標楷體" w:cs="Helvetica" w:hint="eastAsia"/>
          <w:color w:val="000000"/>
          <w:sz w:val="28"/>
          <w:szCs w:val="28"/>
        </w:rPr>
        <w:t>3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0萬元，之後因</w:t>
      </w:r>
      <w:r>
        <w:rPr>
          <w:rFonts w:ascii="標楷體" w:eastAsia="標楷體" w:hAnsi="標楷體" w:cs="Helvetica" w:hint="eastAsia"/>
          <w:color w:val="000000"/>
          <w:sz w:val="28"/>
          <w:szCs w:val="28"/>
        </w:rPr>
        <w:t>過度匪類加上朋友利誘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販賣海洛因被抓，判刑十六年。在為荒唐歲月付出代價的期間，遭逢父親過世，書豪回憶：「爸爸出殯當天，我拈支香就被帶走了，那種感覺很不孝、很痛！」但也幸好有一股力量持續支撐著他，那就是母親每周探監面會，十年來風雨無阻，喚醒他走回正途，開始在獄中念國中部補校、參加烘焙</w:t>
      </w:r>
      <w:r w:rsidR="00D4256B">
        <w:rPr>
          <w:rFonts w:ascii="標楷體" w:eastAsia="標楷體" w:hAnsi="標楷體" w:cs="Helvetica" w:hint="eastAsia"/>
          <w:color w:val="000000"/>
          <w:sz w:val="28"/>
          <w:szCs w:val="28"/>
        </w:rPr>
        <w:t>技訓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班，</w:t>
      </w:r>
      <w:r w:rsidR="0038145C">
        <w:rPr>
          <w:rFonts w:ascii="標楷體" w:eastAsia="標楷體" w:hAnsi="標楷體" w:cs="Helvetica" w:hint="eastAsia"/>
          <w:color w:val="000000"/>
          <w:sz w:val="28"/>
          <w:szCs w:val="28"/>
        </w:rPr>
        <w:t>憑著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對於烘焙原料比例有著天賦般的直覺，讓他</w:t>
      </w:r>
      <w:r w:rsidR="00D4256B">
        <w:rPr>
          <w:rFonts w:ascii="標楷體" w:eastAsia="標楷體" w:hAnsi="標楷體" w:cs="Helvetica" w:hint="eastAsia"/>
          <w:color w:val="000000"/>
          <w:sz w:val="28"/>
          <w:szCs w:val="28"/>
        </w:rPr>
        <w:t>勝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任班長也更加有自信心，隨著南監蛋捲銷售業績一路長紅，楊仔暗下決心要用這項技能作為將來謀生的工具。</w:t>
      </w:r>
    </w:p>
    <w:p w:rsidR="00BC4706" w:rsidRPr="00DD61ED" w:rsidRDefault="00BC4706" w:rsidP="00BC4706">
      <w:pPr>
        <w:spacing w:line="360" w:lineRule="exact"/>
        <w:ind w:firstLine="480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以自創品牌「羊咩咩叼蛋捲」開店，有跪乳報答母恩之意，從設計、裝潢到採購設備等，都是他自己摸索出來的；他說</w:t>
      </w:r>
      <w:r w:rsidR="00D4256B">
        <w:rPr>
          <w:rFonts w:ascii="標楷體" w:eastAsia="標楷體" w:hAnsi="標楷體" w:cs="Helvetica" w:hint="eastAsia"/>
          <w:color w:val="000000"/>
          <w:sz w:val="28"/>
          <w:szCs w:val="28"/>
        </w:rPr>
        <w:t>：</w:t>
      </w:r>
      <w:r w:rsidR="00D4256B"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「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有信心產品比別人更好</w:t>
      </w:r>
      <w:r w:rsidR="00D4256B">
        <w:rPr>
          <w:rFonts w:ascii="標楷體" w:eastAsia="標楷體" w:hAnsi="標楷體" w:cs="Helvetica" w:hint="eastAsia"/>
          <w:color w:val="000000"/>
          <w:sz w:val="28"/>
          <w:szCs w:val="28"/>
        </w:rPr>
        <w:t>。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別人的要吃三根才飽，我的吃一根就飽。」有人問他</w:t>
      </w:r>
      <w:r w:rsidR="00D4256B">
        <w:rPr>
          <w:rFonts w:ascii="標楷體" w:eastAsia="標楷體" w:hAnsi="標楷體" w:cs="Helvetica" w:hint="eastAsia"/>
          <w:color w:val="000000"/>
          <w:sz w:val="28"/>
          <w:szCs w:val="28"/>
        </w:rPr>
        <w:t>：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「這樣不就少賣兩根？」他笑說「唯有真材實料，客人才會再回來買。」真材實料就是產品勝出的關鍵，就像他重新開始的人生，很紮實且不含糊。母親、兄姊全力支持，第一次吃到書豪做的手工蛋捲時，母親更是眼眶泛紅，欣慰</w:t>
      </w:r>
      <w:r w:rsidR="00D4256B">
        <w:rPr>
          <w:rFonts w:ascii="標楷體" w:eastAsia="標楷體" w:hAnsi="標楷體" w:cs="Helvetica" w:hint="eastAsia"/>
          <w:color w:val="000000"/>
          <w:sz w:val="28"/>
          <w:szCs w:val="28"/>
        </w:rPr>
        <w:t>的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說</w:t>
      </w:r>
      <w:r w:rsidR="00D4256B">
        <w:rPr>
          <w:rFonts w:ascii="標楷體" w:eastAsia="標楷體" w:hAnsi="標楷體" w:cs="Helvetica" w:hint="eastAsia"/>
          <w:color w:val="000000"/>
          <w:sz w:val="28"/>
          <w:szCs w:val="28"/>
        </w:rPr>
        <w:t>：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「是我吃過最香甜的蛋捲。」</w:t>
      </w:r>
    </w:p>
    <w:p w:rsidR="00BC4706" w:rsidRPr="00DD61ED" w:rsidRDefault="00BC4706" w:rsidP="00BC4706">
      <w:pPr>
        <w:spacing w:line="360" w:lineRule="exact"/>
        <w:ind w:firstLine="480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書豪除圓滿自己外更愛烏及屋，</w:t>
      </w:r>
      <w:r w:rsidR="0038145C">
        <w:rPr>
          <w:rFonts w:ascii="標楷體" w:eastAsia="標楷體" w:hAnsi="標楷體" w:cs="Helvetica" w:hint="eastAsia"/>
          <w:color w:val="000000"/>
          <w:sz w:val="28"/>
          <w:szCs w:val="28"/>
        </w:rPr>
        <w:t>僱</w:t>
      </w:r>
      <w:r w:rsidRPr="00DD61ED">
        <w:rPr>
          <w:rFonts w:ascii="標楷體" w:eastAsia="標楷體" w:hAnsi="標楷體" w:cs="Helvetica" w:hint="eastAsia"/>
          <w:color w:val="000000"/>
          <w:sz w:val="28"/>
          <w:szCs w:val="28"/>
        </w:rPr>
        <w:t>用同在臺南監獄學習蛋捲烘焙的同學們一起奮鬥，目前共有三名更生人在店裡任職，共同重新展開新的人生，希望未來可以幫助更多更生人開創彩色新人生。楊仔奉勸和他一樣年少輕狂犯錯的人們「能回頭，永遠不嫌晚」。楊仔流浪了二十多年，認真的態度終於讓楊媽媽找回了迷途的羔羊。</w:t>
      </w:r>
    </w:p>
    <w:p w:rsidR="00BC4706" w:rsidRPr="0038145C" w:rsidRDefault="00BC4706" w:rsidP="00BC4706">
      <w:pPr>
        <w:spacing w:line="360" w:lineRule="exact"/>
        <w:ind w:firstLineChars="200" w:firstLine="560"/>
        <w:jc w:val="right"/>
        <w:rPr>
          <w:rFonts w:ascii="標楷體" w:eastAsia="標楷體" w:hAnsi="標楷體" w:cs="Helvetica"/>
          <w:color w:val="0000FF"/>
          <w:sz w:val="28"/>
          <w:szCs w:val="28"/>
        </w:rPr>
      </w:pPr>
      <w:r w:rsidRPr="0038145C">
        <w:rPr>
          <w:rFonts w:ascii="標楷體" w:eastAsia="標楷體" w:hAnsi="標楷體" w:cs="標楷體" w:hint="eastAsia"/>
          <w:color w:val="0000FF"/>
          <w:sz w:val="28"/>
          <w:szCs w:val="28"/>
        </w:rPr>
        <w:t>羊咩咩叼蛋捲</w:t>
      </w:r>
      <w:r w:rsidR="00F85259">
        <w:rPr>
          <w:rFonts w:ascii="標楷體" w:eastAsia="標楷體" w:hAnsi="標楷體" w:cs="Helvetica" w:hint="eastAsia"/>
          <w:color w:val="0000FF"/>
          <w:sz w:val="28"/>
          <w:szCs w:val="28"/>
        </w:rPr>
        <w:t>(攤位號58)</w:t>
      </w:r>
      <w:r w:rsidRPr="0038145C">
        <w:rPr>
          <w:rFonts w:ascii="標楷體" w:eastAsia="標楷體" w:hAnsi="標楷體" w:cs="Helvetica" w:hint="eastAsia"/>
          <w:color w:val="0000FF"/>
          <w:sz w:val="28"/>
          <w:szCs w:val="28"/>
        </w:rPr>
        <w:t>~</w:t>
      </w:r>
      <w:r w:rsidR="006E24A6">
        <w:rPr>
          <w:rFonts w:ascii="標楷體" w:eastAsia="標楷體" w:hAnsi="標楷體" w:cs="Helvetica" w:hint="eastAsia"/>
          <w:color w:val="0000FF"/>
          <w:sz w:val="28"/>
          <w:szCs w:val="28"/>
        </w:rPr>
        <w:t>臺</w:t>
      </w:r>
      <w:r w:rsidRPr="0038145C">
        <w:rPr>
          <w:rFonts w:ascii="標楷體" w:eastAsia="標楷體" w:hAnsi="標楷體" w:cs="Helvetica" w:hint="eastAsia"/>
          <w:color w:val="0000FF"/>
          <w:sz w:val="28"/>
          <w:szCs w:val="28"/>
        </w:rPr>
        <w:t>南分會</w:t>
      </w:r>
    </w:p>
    <w:p w:rsidR="00DD4374" w:rsidRDefault="006B6D2E" w:rsidP="00BC4706">
      <w:pPr>
        <w:spacing w:line="360" w:lineRule="exact"/>
        <w:ind w:firstLineChars="200" w:firstLine="560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207010</wp:posOffset>
            </wp:positionV>
            <wp:extent cx="1703070" cy="1738630"/>
            <wp:effectExtent l="0" t="0" r="0" b="0"/>
            <wp:wrapSquare wrapText="bothSides"/>
            <wp:docPr id="3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 w:hint="eastAsia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207010</wp:posOffset>
            </wp:positionV>
            <wp:extent cx="1792605" cy="1738630"/>
            <wp:effectExtent l="0" t="0" r="0" b="0"/>
            <wp:wrapTight wrapText="bothSides">
              <wp:wrapPolygon edited="0">
                <wp:start x="0" y="0"/>
                <wp:lineTo x="0" y="21300"/>
                <wp:lineTo x="21348" y="21300"/>
                <wp:lineTo x="21348" y="0"/>
                <wp:lineTo x="0" y="0"/>
              </wp:wrapPolygon>
            </wp:wrapTight>
            <wp:docPr id="2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 w:hint="eastAsia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207010</wp:posOffset>
            </wp:positionV>
            <wp:extent cx="1769745" cy="1738630"/>
            <wp:effectExtent l="0" t="0" r="1905" b="0"/>
            <wp:wrapSquare wrapText="bothSides"/>
            <wp:docPr id="3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F3E" w:rsidRDefault="008E6F3E" w:rsidP="008E6F3E">
      <w:pPr>
        <w:spacing w:line="440" w:lineRule="exact"/>
        <w:rPr>
          <w:rFonts w:ascii="標楷體" w:eastAsia="標楷體" w:hAnsi="標楷體"/>
          <w:b/>
          <w:color w:val="800080"/>
          <w:sz w:val="32"/>
          <w:szCs w:val="32"/>
        </w:rPr>
      </w:pPr>
      <w:r>
        <w:rPr>
          <w:rFonts w:ascii="標楷體" w:eastAsia="標楷體" w:hAnsi="標楷體" w:hint="eastAsia"/>
          <w:b/>
          <w:color w:val="800080"/>
          <w:sz w:val="32"/>
          <w:szCs w:val="32"/>
        </w:rPr>
        <w:t>【用~砂~改變我的世界</w:t>
      </w:r>
      <w:r w:rsidRPr="003A31AF">
        <w:rPr>
          <w:rFonts w:ascii="標楷體" w:eastAsia="標楷體" w:hAnsi="標楷體" w:hint="eastAsia"/>
          <w:b/>
          <w:color w:val="800080"/>
          <w:sz w:val="32"/>
          <w:szCs w:val="32"/>
        </w:rPr>
        <w:t>】</w:t>
      </w:r>
    </w:p>
    <w:p w:rsidR="00571DD5" w:rsidRDefault="008E6F3E" w:rsidP="00571DD5">
      <w:pPr>
        <w:snapToGrid w:val="0"/>
        <w:spacing w:line="320" w:lineRule="exact"/>
        <w:ind w:left="560" w:hangingChars="200" w:hanging="560"/>
        <w:rPr>
          <w:rFonts w:ascii="標楷體" w:eastAsia="標楷體" w:hAnsi="標楷體"/>
          <w:b/>
          <w:i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95FCC">
        <w:rPr>
          <w:rFonts w:ascii="標楷體" w:eastAsia="標楷體" w:hAnsi="標楷體" w:hint="eastAsia"/>
          <w:b/>
          <w:i/>
          <w:sz w:val="28"/>
          <w:szCs w:val="28"/>
        </w:rPr>
        <w:t xml:space="preserve"> </w:t>
      </w:r>
      <w:r w:rsidRPr="00571DD5">
        <w:rPr>
          <w:rFonts w:ascii="標楷體" w:eastAsia="標楷體" w:hAnsi="標楷體"/>
          <w:b/>
          <w:i/>
        </w:rPr>
        <w:t>砂畫，</w:t>
      </w:r>
      <w:r w:rsidRPr="00571DD5">
        <w:rPr>
          <w:rFonts w:ascii="標楷體" w:eastAsia="標楷體" w:hAnsi="標楷體" w:hint="eastAsia"/>
          <w:b/>
          <w:i/>
        </w:rPr>
        <w:t>是用染色後的砂當畫筆創作，因為染色後的砂只有十三種基本色，色系單調難凸</w:t>
      </w:r>
    </w:p>
    <w:p w:rsidR="00571DD5" w:rsidRDefault="008E6F3E" w:rsidP="00571DD5">
      <w:pPr>
        <w:snapToGrid w:val="0"/>
        <w:spacing w:line="320" w:lineRule="exact"/>
        <w:ind w:left="480" w:hangingChars="200" w:hanging="480"/>
        <w:rPr>
          <w:rFonts w:ascii="標楷體" w:eastAsia="標楷體" w:hAnsi="標楷體"/>
          <w:b/>
          <w:i/>
        </w:rPr>
      </w:pPr>
      <w:r w:rsidRPr="00571DD5">
        <w:rPr>
          <w:rFonts w:ascii="標楷體" w:eastAsia="標楷體" w:hAnsi="標楷體" w:hint="eastAsia"/>
          <w:b/>
          <w:i/>
        </w:rPr>
        <w:t>顯，為此只有採取「混砂」方式調配出百餘種色彩，勾勒人物和風景。</w:t>
      </w:r>
      <w:r w:rsidRPr="00571DD5">
        <w:rPr>
          <w:rFonts w:ascii="標楷體" w:eastAsia="標楷體" w:hAnsi="標楷體"/>
          <w:b/>
          <w:i/>
        </w:rPr>
        <w:t>構圖一旦完成勾勒及</w:t>
      </w:r>
    </w:p>
    <w:p w:rsidR="00571DD5" w:rsidRDefault="008E6F3E" w:rsidP="00571DD5">
      <w:pPr>
        <w:snapToGrid w:val="0"/>
        <w:spacing w:line="320" w:lineRule="exact"/>
        <w:ind w:left="480" w:hangingChars="200" w:hanging="480"/>
        <w:rPr>
          <w:rFonts w:ascii="標楷體" w:eastAsia="標楷體" w:hAnsi="標楷體"/>
          <w:b/>
          <w:i/>
        </w:rPr>
      </w:pPr>
      <w:r w:rsidRPr="00571DD5">
        <w:rPr>
          <w:rFonts w:ascii="標楷體" w:eastAsia="標楷體" w:hAnsi="標楷體"/>
          <w:b/>
          <w:i/>
        </w:rPr>
        <w:t>上色就不能更改，需要耐心、細心和靜心「三心」並用，</w:t>
      </w:r>
      <w:r w:rsidRPr="00571DD5">
        <w:rPr>
          <w:rFonts w:ascii="標楷體" w:eastAsia="標楷體" w:hAnsi="標楷體" w:hint="eastAsia"/>
          <w:b/>
          <w:i/>
        </w:rPr>
        <w:t>透過一層一層將砂堆疊至畫紙上，</w:t>
      </w:r>
    </w:p>
    <w:p w:rsidR="008E6F3E" w:rsidRDefault="008E6F3E" w:rsidP="006965C8">
      <w:pPr>
        <w:snapToGrid w:val="0"/>
        <w:spacing w:line="320" w:lineRule="exact"/>
        <w:ind w:left="480" w:hangingChars="200" w:hanging="480"/>
        <w:rPr>
          <w:rFonts w:ascii="標楷體" w:eastAsia="標楷體" w:hAnsi="標楷體"/>
          <w:b/>
          <w:i/>
        </w:rPr>
      </w:pPr>
      <w:r w:rsidRPr="00571DD5">
        <w:rPr>
          <w:rFonts w:ascii="標楷體" w:eastAsia="標楷體" w:hAnsi="標楷體" w:hint="eastAsia"/>
          <w:b/>
          <w:i/>
        </w:rPr>
        <w:t>方能創造出令人讚嘆之作品。</w:t>
      </w:r>
    </w:p>
    <w:p w:rsidR="002D3E1C" w:rsidRPr="00571DD5" w:rsidRDefault="002D3E1C" w:rsidP="006965C8">
      <w:pPr>
        <w:snapToGrid w:val="0"/>
        <w:spacing w:line="320" w:lineRule="exact"/>
        <w:ind w:left="480" w:hangingChars="200" w:hanging="480"/>
        <w:rPr>
          <w:rFonts w:ascii="標楷體" w:eastAsia="標楷體" w:hAnsi="標楷體"/>
          <w:b/>
          <w:i/>
        </w:rPr>
      </w:pPr>
    </w:p>
    <w:p w:rsidR="008E6F3E" w:rsidRPr="008E6F3E" w:rsidRDefault="008E6F3E" w:rsidP="008E6F3E">
      <w:pPr>
        <w:spacing w:line="360" w:lineRule="exact"/>
        <w:ind w:firstLine="480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 w:rsidRPr="00AD2290">
        <w:rPr>
          <w:rFonts w:ascii="標楷體" w:eastAsia="標楷體" w:hAnsi="標楷體" w:hint="eastAsia"/>
        </w:rPr>
        <w:t xml:space="preserve"> </w:t>
      </w:r>
      <w:r w:rsidRPr="008E6F3E">
        <w:rPr>
          <w:rFonts w:ascii="標楷體" w:eastAsia="標楷體" w:hAnsi="標楷體" w:cs="Helvetica" w:hint="eastAsia"/>
          <w:color w:val="000000"/>
          <w:sz w:val="28"/>
          <w:szCs w:val="28"/>
        </w:rPr>
        <w:t>阿富仔家住</w:t>
      </w:r>
      <w:r w:rsidR="006E24A6">
        <w:rPr>
          <w:rFonts w:ascii="標楷體" w:eastAsia="標楷體" w:hAnsi="標楷體" w:cs="Helvetica" w:hint="eastAsia"/>
          <w:color w:val="000000"/>
          <w:sz w:val="28"/>
          <w:szCs w:val="28"/>
        </w:rPr>
        <w:t>臺</w:t>
      </w:r>
      <w:r w:rsidRPr="008E6F3E">
        <w:rPr>
          <w:rFonts w:ascii="標楷體" w:eastAsia="標楷體" w:hAnsi="標楷體" w:cs="Helvetica" w:hint="eastAsia"/>
          <w:color w:val="000000"/>
          <w:sz w:val="28"/>
          <w:szCs w:val="28"/>
        </w:rPr>
        <w:t>北，從小身處複雜環境，19歲即涉入賭場，進而接觸毒品、甚至多次為了利益或是兄弟間講義氣於街頭鬥毆砍人，也害自己的兄弟慘死、女友重傷，自己也因脖子遭砍傷於醫院昏迷多日，最後因案被判處二十一年半重刑，在監起初對未來是一片茫然，直到父母親、兄弟姐妹等六人因病相繼往生，剩下他一個人，才大徹大悟，於是報名監所開辦的砂畫班，專心學砂畫，而且專攻最難的人像，阿富仔訓練自己耐心、細心和靜心並用，以「混砂」方式調配出百餘種色彩，勾勒出栩栩如生的人物和風景，呈現出飽滿的色澤，十分精緻。期間阿富仔也參加油畫、雕塑、素描等美術創作班，屢屢得獎。</w:t>
      </w:r>
    </w:p>
    <w:p w:rsidR="008E6F3E" w:rsidRPr="008E6F3E" w:rsidRDefault="008E6F3E" w:rsidP="008E6F3E">
      <w:pPr>
        <w:spacing w:line="360" w:lineRule="exact"/>
        <w:ind w:firstLine="480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 w:rsidRPr="008E6F3E">
        <w:rPr>
          <w:rFonts w:ascii="標楷體" w:eastAsia="標楷體" w:hAnsi="標楷體" w:cs="Helvetica" w:hint="eastAsia"/>
          <w:color w:val="000000"/>
          <w:sz w:val="28"/>
          <w:szCs w:val="28"/>
        </w:rPr>
        <w:t>出監回到</w:t>
      </w:r>
      <w:r w:rsidR="006E24A6">
        <w:rPr>
          <w:rFonts w:ascii="標楷體" w:eastAsia="標楷體" w:hAnsi="標楷體" w:cs="Helvetica" w:hint="eastAsia"/>
          <w:color w:val="000000"/>
          <w:sz w:val="28"/>
          <w:szCs w:val="28"/>
        </w:rPr>
        <w:t>臺</w:t>
      </w:r>
      <w:r w:rsidRPr="008E6F3E">
        <w:rPr>
          <w:rFonts w:ascii="標楷體" w:eastAsia="標楷體" w:hAnsi="標楷體" w:cs="Helvetica" w:hint="eastAsia"/>
          <w:color w:val="000000"/>
          <w:sz w:val="28"/>
          <w:szCs w:val="28"/>
        </w:rPr>
        <w:t>北地檢報到的第一天，正好踫到鄰居也來報到要入獄服</w:t>
      </w:r>
      <w:r w:rsidR="006965C8">
        <w:rPr>
          <w:rFonts w:ascii="標楷體" w:eastAsia="標楷體" w:hAnsi="標楷體" w:cs="Helvetica" w:hint="eastAsia"/>
          <w:color w:val="000000"/>
          <w:sz w:val="28"/>
          <w:szCs w:val="28"/>
        </w:rPr>
        <w:t>刑</w:t>
      </w:r>
      <w:r w:rsidRPr="008E6F3E">
        <w:rPr>
          <w:rFonts w:ascii="標楷體" w:eastAsia="標楷體" w:hAnsi="標楷體" w:cs="Helvetica" w:hint="eastAsia"/>
          <w:color w:val="000000"/>
          <w:sz w:val="28"/>
          <w:szCs w:val="28"/>
        </w:rPr>
        <w:t>，剎時，阿富仔意識到自己如果不離開誘惑的環境，將來一定又會進監獄。變好變壞的決定在於一念之間，遠離誘惑的環境是更生人免於荼毒的第一步。於是，阿富仔選擇臺東作為人生新的出發點，毫不避諱更生人的過往身份，逢友人問起，都會主動說明「我曾被關過的」。</w:t>
      </w:r>
    </w:p>
    <w:p w:rsidR="00B10490" w:rsidRPr="002D3E1C" w:rsidRDefault="00B10490" w:rsidP="00571DD5">
      <w:pPr>
        <w:spacing w:line="360" w:lineRule="exact"/>
        <w:ind w:firstLine="480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 w:rsidRPr="00571DD5">
        <w:rPr>
          <w:rFonts w:ascii="標楷體" w:eastAsia="標楷體" w:hAnsi="標楷體" w:cs="Helvetica" w:hint="eastAsia"/>
          <w:color w:val="000000"/>
          <w:sz w:val="28"/>
          <w:szCs w:val="28"/>
        </w:rPr>
        <w:t>101年初在臺東分會協助下，臺東地區監所相繼邀請阿富仔前往現身說法。接著又先後受臺東地區各監所邀請擔任外聘訓練師。102年3月向臺東分會提出創業貸款申請，經過分析、評估及審查後，臻品豐藝品於焉誕生。</w:t>
      </w:r>
      <w:r w:rsidR="006965C8">
        <w:rPr>
          <w:rFonts w:ascii="標楷體" w:eastAsia="標楷體" w:hAnsi="標楷體" w:cs="Helvetica" w:hint="eastAsia"/>
          <w:color w:val="000000"/>
          <w:sz w:val="28"/>
          <w:szCs w:val="28"/>
        </w:rPr>
        <w:t>104年</w:t>
      </w:r>
      <w:r w:rsidR="002D3E1C">
        <w:rPr>
          <w:rFonts w:ascii="標楷體" w:eastAsia="標楷體" w:hAnsi="標楷體" w:cs="Helvetica" w:hint="eastAsia"/>
          <w:color w:val="000000"/>
          <w:sz w:val="28"/>
          <w:szCs w:val="28"/>
        </w:rPr>
        <w:t>分會</w:t>
      </w:r>
      <w:r w:rsidRPr="00571DD5">
        <w:rPr>
          <w:rFonts w:ascii="標楷體" w:eastAsia="標楷體" w:hAnsi="標楷體" w:cs="Helvetica" w:hint="eastAsia"/>
          <w:color w:val="000000"/>
          <w:sz w:val="28"/>
          <w:szCs w:val="28"/>
        </w:rPr>
        <w:t>結合教育部臺東縣學生校外生活輔</w:t>
      </w:r>
      <w:r w:rsidR="00D4256B">
        <w:rPr>
          <w:rFonts w:ascii="標楷體" w:eastAsia="標楷體" w:hAnsi="標楷體" w:cs="Helvetica" w:hint="eastAsia"/>
          <w:color w:val="000000"/>
          <w:sz w:val="28"/>
          <w:szCs w:val="28"/>
        </w:rPr>
        <w:t>導</w:t>
      </w:r>
      <w:r w:rsidRPr="00571DD5">
        <w:rPr>
          <w:rFonts w:ascii="標楷體" w:eastAsia="標楷體" w:hAnsi="標楷體" w:cs="Helvetica" w:hint="eastAsia"/>
          <w:color w:val="000000"/>
          <w:sz w:val="28"/>
          <w:szCs w:val="28"/>
        </w:rPr>
        <w:t>委員會，針對轄區內34所高中職及國民中學，安排</w:t>
      </w:r>
      <w:r w:rsidR="00571DD5">
        <w:rPr>
          <w:rFonts w:ascii="標楷體" w:eastAsia="標楷體" w:hAnsi="標楷體" w:cs="Helvetica" w:hint="eastAsia"/>
          <w:color w:val="000000"/>
          <w:sz w:val="28"/>
          <w:szCs w:val="28"/>
        </w:rPr>
        <w:t>其</w:t>
      </w:r>
      <w:r w:rsidRPr="00571DD5">
        <w:rPr>
          <w:rFonts w:ascii="標楷體" w:eastAsia="標楷體" w:hAnsi="標楷體" w:cs="Helvetica" w:hint="eastAsia"/>
          <w:color w:val="000000"/>
          <w:sz w:val="28"/>
          <w:szCs w:val="28"/>
        </w:rPr>
        <w:t>進行校園巡迴宣講，達到行銷更生保護業務及預防犯罪之目的。</w:t>
      </w:r>
    </w:p>
    <w:p w:rsidR="008E6F3E" w:rsidRPr="008E6F3E" w:rsidRDefault="008E6F3E" w:rsidP="008E6F3E">
      <w:pPr>
        <w:spacing w:line="360" w:lineRule="exact"/>
        <w:ind w:firstLine="480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 w:rsidRPr="008E6F3E">
        <w:rPr>
          <w:rFonts w:ascii="標楷體" w:eastAsia="標楷體" w:hAnsi="標楷體" w:cs="Helvetica" w:hint="eastAsia"/>
          <w:color w:val="000000"/>
          <w:sz w:val="28"/>
          <w:szCs w:val="28"/>
        </w:rPr>
        <w:t>如果人生可以重來，自己絕對不願意如此</w:t>
      </w:r>
      <w:r w:rsidR="006965C8">
        <w:rPr>
          <w:rFonts w:ascii="標楷體" w:eastAsia="標楷體" w:hAnsi="標楷體" w:cs="Helvetica" w:hint="eastAsia"/>
          <w:color w:val="000000"/>
          <w:sz w:val="28"/>
          <w:szCs w:val="28"/>
        </w:rPr>
        <w:t>過</w:t>
      </w:r>
      <w:r w:rsidRPr="008E6F3E">
        <w:rPr>
          <w:rFonts w:ascii="標楷體" w:eastAsia="標楷體" w:hAnsi="標楷體" w:cs="Helvetica" w:hint="eastAsia"/>
          <w:color w:val="000000"/>
          <w:sz w:val="28"/>
          <w:szCs w:val="28"/>
        </w:rPr>
        <w:t>；</w:t>
      </w:r>
      <w:r w:rsidR="006965C8" w:rsidRPr="008E6F3E">
        <w:rPr>
          <w:rFonts w:ascii="標楷體" w:eastAsia="標楷體" w:hAnsi="標楷體" w:cs="Helvetica" w:hint="eastAsia"/>
          <w:color w:val="000000"/>
          <w:sz w:val="28"/>
          <w:szCs w:val="28"/>
        </w:rPr>
        <w:t>阿富仔</w:t>
      </w:r>
      <w:r w:rsidRPr="008E6F3E">
        <w:rPr>
          <w:rFonts w:ascii="標楷體" w:eastAsia="標楷體" w:hAnsi="標楷體" w:cs="Helvetica" w:hint="eastAsia"/>
          <w:color w:val="000000"/>
          <w:sz w:val="28"/>
          <w:szCs w:val="28"/>
        </w:rPr>
        <w:t>語重心長的說，入監獄服刑，家庭也跟著受累，家人為你流的淚比你自己想像的多，但人生沒有後悔藥可以吃，只能擦乾眼淚，放下過去的一切，不再留戀，展望未來，才能有更生的契機。</w:t>
      </w:r>
    </w:p>
    <w:p w:rsidR="008E6F3E" w:rsidRPr="00D4256B" w:rsidRDefault="008E6F3E" w:rsidP="008E6F3E">
      <w:pPr>
        <w:spacing w:line="360" w:lineRule="exact"/>
        <w:ind w:firstLine="480"/>
        <w:contextualSpacing/>
        <w:rPr>
          <w:rFonts w:ascii="標楷體" w:eastAsia="標楷體" w:hAnsi="標楷體" w:cs="Helvetica"/>
          <w:color w:val="0000FF"/>
          <w:sz w:val="28"/>
          <w:szCs w:val="28"/>
        </w:rPr>
      </w:pPr>
      <w:r w:rsidRPr="008E6F3E"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                              </w:t>
      </w:r>
      <w:r w:rsidRPr="00D4256B">
        <w:rPr>
          <w:rFonts w:ascii="標楷體" w:eastAsia="標楷體" w:hAnsi="標楷體" w:cs="Helvetica" w:hint="eastAsia"/>
          <w:color w:val="0000FF"/>
          <w:sz w:val="28"/>
          <w:szCs w:val="28"/>
        </w:rPr>
        <w:t>朱國富砂畫</w:t>
      </w:r>
      <w:r w:rsidR="002D3E1C" w:rsidRPr="00D4256B">
        <w:rPr>
          <w:rFonts w:ascii="標楷體" w:eastAsia="標楷體" w:hAnsi="標楷體" w:cs="Helvetica" w:hint="eastAsia"/>
          <w:color w:val="0000FF"/>
          <w:sz w:val="28"/>
          <w:szCs w:val="28"/>
        </w:rPr>
        <w:t>工作</w:t>
      </w:r>
      <w:r w:rsidR="00F85259">
        <w:rPr>
          <w:rFonts w:ascii="標楷體" w:eastAsia="標楷體" w:hAnsi="標楷體" w:cs="Helvetica" w:hint="eastAsia"/>
          <w:color w:val="0000FF"/>
          <w:sz w:val="28"/>
          <w:szCs w:val="28"/>
        </w:rPr>
        <w:t>坊(攤位號25)</w:t>
      </w:r>
      <w:r w:rsidRPr="00D4256B">
        <w:rPr>
          <w:rFonts w:ascii="標楷體" w:eastAsia="標楷體" w:hAnsi="標楷體" w:cs="Helvetica" w:hint="eastAsia"/>
          <w:color w:val="0000FF"/>
          <w:sz w:val="28"/>
          <w:szCs w:val="28"/>
        </w:rPr>
        <w:t>~</w:t>
      </w:r>
      <w:r w:rsidR="006E24A6">
        <w:rPr>
          <w:rFonts w:ascii="標楷體" w:eastAsia="標楷體" w:hAnsi="標楷體" w:cs="Helvetica" w:hint="eastAsia"/>
          <w:color w:val="0000FF"/>
          <w:sz w:val="28"/>
          <w:szCs w:val="28"/>
        </w:rPr>
        <w:t>臺</w:t>
      </w:r>
      <w:r w:rsidRPr="00D4256B">
        <w:rPr>
          <w:rFonts w:ascii="標楷體" w:eastAsia="標楷體" w:hAnsi="標楷體" w:cs="Helvetica" w:hint="eastAsia"/>
          <w:color w:val="0000FF"/>
          <w:sz w:val="28"/>
          <w:szCs w:val="28"/>
        </w:rPr>
        <w:t>東分會</w:t>
      </w:r>
    </w:p>
    <w:p w:rsidR="00D408B2" w:rsidRPr="008E6F3E" w:rsidRDefault="00D408B2" w:rsidP="008E6F3E">
      <w:pPr>
        <w:spacing w:line="360" w:lineRule="exact"/>
        <w:ind w:firstLine="480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</w:p>
    <w:p w:rsidR="008E6F3E" w:rsidRDefault="006B6D2E" w:rsidP="008E6F3E">
      <w:pPr>
        <w:spacing w:line="360" w:lineRule="exact"/>
        <w:ind w:firstLine="480"/>
        <w:contextualSpacing/>
        <w:rPr>
          <w:rFonts w:ascii="標楷體" w:eastAsia="標楷體" w:hAnsi="標楷體" w:cs="Helvetica"/>
          <w:color w:val="000000"/>
          <w:sz w:val="28"/>
          <w:szCs w:val="28"/>
        </w:rPr>
      </w:pPr>
      <w:r>
        <w:rPr>
          <w:rFonts w:ascii="標楷體" w:eastAsia="標楷體" w:hAnsi="標楷體" w:cs="Helvetica"/>
          <w:noProof/>
          <w:color w:val="000000"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154940</wp:posOffset>
            </wp:positionV>
            <wp:extent cx="2007235" cy="1839595"/>
            <wp:effectExtent l="0" t="0" r="0" b="8255"/>
            <wp:wrapSquare wrapText="bothSides"/>
            <wp:docPr id="33" name="圖片 33" descr="DSC_0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SC_029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Helvetica"/>
          <w:noProof/>
          <w:color w:val="000000"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154940</wp:posOffset>
            </wp:positionV>
            <wp:extent cx="1773555" cy="1838960"/>
            <wp:effectExtent l="0" t="0" r="0" b="8890"/>
            <wp:wrapNone/>
            <wp:docPr id="32" name="圖片 32" descr="DSC_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SC_036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120015</wp:posOffset>
            </wp:positionV>
            <wp:extent cx="2099310" cy="1873885"/>
            <wp:effectExtent l="0" t="0" r="0" b="0"/>
            <wp:wrapSquare wrapText="bothSides"/>
            <wp:docPr id="34" name="圖片 34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0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87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706" w:rsidRPr="007B765C" w:rsidRDefault="00BC4706" w:rsidP="00BC470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C4706" w:rsidRDefault="00BC4706" w:rsidP="00BC470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C4706" w:rsidRDefault="00BC4706" w:rsidP="00BC470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C4706" w:rsidRDefault="00BC4706" w:rsidP="00BC470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57A2E" w:rsidRDefault="00257A2E" w:rsidP="006A274C">
      <w:pPr>
        <w:spacing w:line="440" w:lineRule="exact"/>
        <w:rPr>
          <w:rFonts w:ascii="標楷體" w:eastAsia="標楷體" w:hAnsi="標楷體"/>
          <w:b/>
          <w:color w:val="800080"/>
          <w:sz w:val="32"/>
          <w:szCs w:val="32"/>
        </w:rPr>
      </w:pPr>
    </w:p>
    <w:p w:rsidR="00DD4374" w:rsidRDefault="00DD4374" w:rsidP="006A274C">
      <w:pPr>
        <w:spacing w:line="440" w:lineRule="exact"/>
        <w:rPr>
          <w:rFonts w:ascii="標楷體" w:eastAsia="標楷體" w:hAnsi="標楷體"/>
          <w:b/>
          <w:color w:val="800080"/>
          <w:sz w:val="32"/>
          <w:szCs w:val="32"/>
        </w:rPr>
      </w:pPr>
    </w:p>
    <w:sectPr w:rsidR="00DD4374" w:rsidSect="00031B2B">
      <w:footerReference w:type="even" r:id="rId22"/>
      <w:footerReference w:type="default" r:id="rId23"/>
      <w:pgSz w:w="11906" w:h="16838"/>
      <w:pgMar w:top="993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B7" w:rsidRDefault="006D5CB7">
      <w:r>
        <w:separator/>
      </w:r>
    </w:p>
  </w:endnote>
  <w:endnote w:type="continuationSeparator" w:id="0">
    <w:p w:rsidR="006D5CB7" w:rsidRDefault="006D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C0E" w:rsidRDefault="00BE7C0E" w:rsidP="00BE1B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C0E" w:rsidRDefault="00BE7C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82" w:rsidRDefault="00B7108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D5CB7" w:rsidRPr="006D5CB7">
      <w:rPr>
        <w:noProof/>
        <w:lang w:val="zh-TW"/>
      </w:rPr>
      <w:t>1</w:t>
    </w:r>
    <w:r>
      <w:fldChar w:fldCharType="end"/>
    </w:r>
  </w:p>
  <w:p w:rsidR="00BE7C0E" w:rsidRDefault="00BE7C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B7" w:rsidRDefault="006D5CB7">
      <w:r>
        <w:separator/>
      </w:r>
    </w:p>
  </w:footnote>
  <w:footnote w:type="continuationSeparator" w:id="0">
    <w:p w:rsidR="006D5CB7" w:rsidRDefault="006D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E5512"/>
    <w:multiLevelType w:val="hybridMultilevel"/>
    <w:tmpl w:val="0F96497A"/>
    <w:lvl w:ilvl="0" w:tplc="469E97B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469E97B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D181BC0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eastAsia"/>
        <w:caps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1553B2"/>
    <w:multiLevelType w:val="hybridMultilevel"/>
    <w:tmpl w:val="E91465E4"/>
    <w:lvl w:ilvl="0" w:tplc="6CE85A5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eastAsia"/>
        <w:cap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FE"/>
    <w:rsid w:val="00001F65"/>
    <w:rsid w:val="0000410D"/>
    <w:rsid w:val="00006726"/>
    <w:rsid w:val="00031B2B"/>
    <w:rsid w:val="00036B2F"/>
    <w:rsid w:val="000371E4"/>
    <w:rsid w:val="000405FE"/>
    <w:rsid w:val="000471D6"/>
    <w:rsid w:val="00057055"/>
    <w:rsid w:val="00064CD8"/>
    <w:rsid w:val="00071018"/>
    <w:rsid w:val="00071BE4"/>
    <w:rsid w:val="0008240F"/>
    <w:rsid w:val="000840AA"/>
    <w:rsid w:val="00095634"/>
    <w:rsid w:val="00095A77"/>
    <w:rsid w:val="000A258A"/>
    <w:rsid w:val="000A7F7D"/>
    <w:rsid w:val="000B1556"/>
    <w:rsid w:val="000D11FF"/>
    <w:rsid w:val="000D3A90"/>
    <w:rsid w:val="000D761F"/>
    <w:rsid w:val="000E01B9"/>
    <w:rsid w:val="0015419D"/>
    <w:rsid w:val="00154838"/>
    <w:rsid w:val="0015751F"/>
    <w:rsid w:val="00165F79"/>
    <w:rsid w:val="00176387"/>
    <w:rsid w:val="00185A9B"/>
    <w:rsid w:val="00191165"/>
    <w:rsid w:val="001C76A2"/>
    <w:rsid w:val="001D2299"/>
    <w:rsid w:val="001E4DEC"/>
    <w:rsid w:val="001F37AA"/>
    <w:rsid w:val="00207238"/>
    <w:rsid w:val="002148F3"/>
    <w:rsid w:val="00223CDA"/>
    <w:rsid w:val="00224876"/>
    <w:rsid w:val="00257A2E"/>
    <w:rsid w:val="002603C2"/>
    <w:rsid w:val="00260C3E"/>
    <w:rsid w:val="00264853"/>
    <w:rsid w:val="00267DB1"/>
    <w:rsid w:val="00273E18"/>
    <w:rsid w:val="002A2C31"/>
    <w:rsid w:val="002B47B9"/>
    <w:rsid w:val="002B563E"/>
    <w:rsid w:val="002C0499"/>
    <w:rsid w:val="002D3E1C"/>
    <w:rsid w:val="00310FC0"/>
    <w:rsid w:val="00314F49"/>
    <w:rsid w:val="00326731"/>
    <w:rsid w:val="003361CA"/>
    <w:rsid w:val="00372540"/>
    <w:rsid w:val="0038145C"/>
    <w:rsid w:val="00384497"/>
    <w:rsid w:val="00386C44"/>
    <w:rsid w:val="00393651"/>
    <w:rsid w:val="003A21EE"/>
    <w:rsid w:val="003A31AF"/>
    <w:rsid w:val="003B5287"/>
    <w:rsid w:val="003C5AB9"/>
    <w:rsid w:val="003D1FAD"/>
    <w:rsid w:val="003D7568"/>
    <w:rsid w:val="003E3FC8"/>
    <w:rsid w:val="003E6DA8"/>
    <w:rsid w:val="003F061D"/>
    <w:rsid w:val="00402A3E"/>
    <w:rsid w:val="00412335"/>
    <w:rsid w:val="00416F62"/>
    <w:rsid w:val="0042540B"/>
    <w:rsid w:val="00431617"/>
    <w:rsid w:val="00433C82"/>
    <w:rsid w:val="00444552"/>
    <w:rsid w:val="004568D7"/>
    <w:rsid w:val="004E5FC2"/>
    <w:rsid w:val="004E6F3E"/>
    <w:rsid w:val="004F24AC"/>
    <w:rsid w:val="00512356"/>
    <w:rsid w:val="005138C3"/>
    <w:rsid w:val="00521F53"/>
    <w:rsid w:val="00522501"/>
    <w:rsid w:val="005318DE"/>
    <w:rsid w:val="00532170"/>
    <w:rsid w:val="005549AD"/>
    <w:rsid w:val="00555112"/>
    <w:rsid w:val="00560242"/>
    <w:rsid w:val="00562D83"/>
    <w:rsid w:val="00571DD5"/>
    <w:rsid w:val="00576619"/>
    <w:rsid w:val="00583333"/>
    <w:rsid w:val="005865A5"/>
    <w:rsid w:val="00587B4D"/>
    <w:rsid w:val="0059160F"/>
    <w:rsid w:val="00592E10"/>
    <w:rsid w:val="005A68A2"/>
    <w:rsid w:val="005D0DDF"/>
    <w:rsid w:val="005D30C1"/>
    <w:rsid w:val="005D3E4D"/>
    <w:rsid w:val="00623002"/>
    <w:rsid w:val="00642E93"/>
    <w:rsid w:val="0064556F"/>
    <w:rsid w:val="0065522B"/>
    <w:rsid w:val="00661555"/>
    <w:rsid w:val="00671242"/>
    <w:rsid w:val="0067447E"/>
    <w:rsid w:val="00674693"/>
    <w:rsid w:val="0067755D"/>
    <w:rsid w:val="00686FC1"/>
    <w:rsid w:val="006965C8"/>
    <w:rsid w:val="006A0801"/>
    <w:rsid w:val="006A274C"/>
    <w:rsid w:val="006B625E"/>
    <w:rsid w:val="006B6D2E"/>
    <w:rsid w:val="006B7624"/>
    <w:rsid w:val="006B7B54"/>
    <w:rsid w:val="006C7B6D"/>
    <w:rsid w:val="006C7BE7"/>
    <w:rsid w:val="006D5CB7"/>
    <w:rsid w:val="006E24A6"/>
    <w:rsid w:val="006E32EC"/>
    <w:rsid w:val="006F1C54"/>
    <w:rsid w:val="006F78FC"/>
    <w:rsid w:val="0070794B"/>
    <w:rsid w:val="007109CC"/>
    <w:rsid w:val="0072487D"/>
    <w:rsid w:val="00736586"/>
    <w:rsid w:val="00752E0D"/>
    <w:rsid w:val="007609E0"/>
    <w:rsid w:val="00781A82"/>
    <w:rsid w:val="00781C58"/>
    <w:rsid w:val="00781FD2"/>
    <w:rsid w:val="00785688"/>
    <w:rsid w:val="007927DF"/>
    <w:rsid w:val="007A059B"/>
    <w:rsid w:val="007A2A3F"/>
    <w:rsid w:val="007D4561"/>
    <w:rsid w:val="007F29CD"/>
    <w:rsid w:val="007F38D1"/>
    <w:rsid w:val="00802D53"/>
    <w:rsid w:val="0081381E"/>
    <w:rsid w:val="0081454E"/>
    <w:rsid w:val="00816870"/>
    <w:rsid w:val="0082453A"/>
    <w:rsid w:val="00831EAC"/>
    <w:rsid w:val="00841565"/>
    <w:rsid w:val="00851AAA"/>
    <w:rsid w:val="00865D32"/>
    <w:rsid w:val="008667C7"/>
    <w:rsid w:val="00870BF2"/>
    <w:rsid w:val="00874A07"/>
    <w:rsid w:val="00880D40"/>
    <w:rsid w:val="00885568"/>
    <w:rsid w:val="0088652D"/>
    <w:rsid w:val="00890132"/>
    <w:rsid w:val="0089201D"/>
    <w:rsid w:val="00894021"/>
    <w:rsid w:val="008962F8"/>
    <w:rsid w:val="008B3F85"/>
    <w:rsid w:val="008B40ED"/>
    <w:rsid w:val="008C4F69"/>
    <w:rsid w:val="008E6525"/>
    <w:rsid w:val="008E6F3E"/>
    <w:rsid w:val="008F18AE"/>
    <w:rsid w:val="008F5C3F"/>
    <w:rsid w:val="009144AE"/>
    <w:rsid w:val="00930311"/>
    <w:rsid w:val="00947039"/>
    <w:rsid w:val="00954F24"/>
    <w:rsid w:val="00957FB7"/>
    <w:rsid w:val="00967A6A"/>
    <w:rsid w:val="009A0C5A"/>
    <w:rsid w:val="009B3C03"/>
    <w:rsid w:val="009B5F3F"/>
    <w:rsid w:val="009C0F4C"/>
    <w:rsid w:val="009C4BD5"/>
    <w:rsid w:val="009D1222"/>
    <w:rsid w:val="009E14DE"/>
    <w:rsid w:val="009E7D6C"/>
    <w:rsid w:val="009F201E"/>
    <w:rsid w:val="009F3411"/>
    <w:rsid w:val="009F46E0"/>
    <w:rsid w:val="00A010D0"/>
    <w:rsid w:val="00A06541"/>
    <w:rsid w:val="00A13444"/>
    <w:rsid w:val="00A4254D"/>
    <w:rsid w:val="00A55985"/>
    <w:rsid w:val="00A564B2"/>
    <w:rsid w:val="00A616E3"/>
    <w:rsid w:val="00A82FAC"/>
    <w:rsid w:val="00A85ECA"/>
    <w:rsid w:val="00A972DF"/>
    <w:rsid w:val="00AA3231"/>
    <w:rsid w:val="00AC0BC6"/>
    <w:rsid w:val="00AD78EE"/>
    <w:rsid w:val="00AE095A"/>
    <w:rsid w:val="00AF26F6"/>
    <w:rsid w:val="00B10490"/>
    <w:rsid w:val="00B1211B"/>
    <w:rsid w:val="00B12197"/>
    <w:rsid w:val="00B145DD"/>
    <w:rsid w:val="00B25B93"/>
    <w:rsid w:val="00B27F8A"/>
    <w:rsid w:val="00B47822"/>
    <w:rsid w:val="00B71082"/>
    <w:rsid w:val="00B97368"/>
    <w:rsid w:val="00BB473A"/>
    <w:rsid w:val="00BC34AF"/>
    <w:rsid w:val="00BC4706"/>
    <w:rsid w:val="00BD0512"/>
    <w:rsid w:val="00BE1B0E"/>
    <w:rsid w:val="00BE5800"/>
    <w:rsid w:val="00BE7C0E"/>
    <w:rsid w:val="00C01A89"/>
    <w:rsid w:val="00C04F88"/>
    <w:rsid w:val="00C149DD"/>
    <w:rsid w:val="00C16140"/>
    <w:rsid w:val="00C21E2B"/>
    <w:rsid w:val="00C224B1"/>
    <w:rsid w:val="00C33D04"/>
    <w:rsid w:val="00C46608"/>
    <w:rsid w:val="00C47403"/>
    <w:rsid w:val="00C5087B"/>
    <w:rsid w:val="00C61E68"/>
    <w:rsid w:val="00C63DD2"/>
    <w:rsid w:val="00C75C1A"/>
    <w:rsid w:val="00C75CA5"/>
    <w:rsid w:val="00C75DE4"/>
    <w:rsid w:val="00C8105E"/>
    <w:rsid w:val="00CC51B2"/>
    <w:rsid w:val="00CD27E6"/>
    <w:rsid w:val="00CE2005"/>
    <w:rsid w:val="00CF58E8"/>
    <w:rsid w:val="00CF78B6"/>
    <w:rsid w:val="00D14874"/>
    <w:rsid w:val="00D33BE2"/>
    <w:rsid w:val="00D408B2"/>
    <w:rsid w:val="00D4256B"/>
    <w:rsid w:val="00D70A82"/>
    <w:rsid w:val="00D908E1"/>
    <w:rsid w:val="00D90E0F"/>
    <w:rsid w:val="00D93EF1"/>
    <w:rsid w:val="00DD4374"/>
    <w:rsid w:val="00DF034E"/>
    <w:rsid w:val="00DF43F0"/>
    <w:rsid w:val="00E234C8"/>
    <w:rsid w:val="00E357AD"/>
    <w:rsid w:val="00E502C8"/>
    <w:rsid w:val="00E50B01"/>
    <w:rsid w:val="00E95AFD"/>
    <w:rsid w:val="00EA285B"/>
    <w:rsid w:val="00EC4A1D"/>
    <w:rsid w:val="00ED301F"/>
    <w:rsid w:val="00ED4C09"/>
    <w:rsid w:val="00F1496D"/>
    <w:rsid w:val="00F27405"/>
    <w:rsid w:val="00F37745"/>
    <w:rsid w:val="00F57D8D"/>
    <w:rsid w:val="00F60FF4"/>
    <w:rsid w:val="00F64678"/>
    <w:rsid w:val="00F85259"/>
    <w:rsid w:val="00F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7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5751F"/>
  </w:style>
  <w:style w:type="paragraph" w:styleId="a6">
    <w:name w:val="Body Text"/>
    <w:basedOn w:val="a"/>
    <w:rsid w:val="003C5AB9"/>
    <w:rPr>
      <w:rFonts w:eastAsia="華康儷楷書"/>
      <w:sz w:val="40"/>
    </w:rPr>
  </w:style>
  <w:style w:type="paragraph" w:customStyle="1" w:styleId="1">
    <w:name w:val="字元1 字元 字元 字元 字元 字元 字元 字元 字元 字元 字元 字元 字元"/>
    <w:basedOn w:val="a"/>
    <w:rsid w:val="003A31AF"/>
    <w:pPr>
      <w:widowControl/>
      <w:spacing w:after="160" w:line="240" w:lineRule="exact"/>
    </w:pPr>
    <w:rPr>
      <w:rFonts w:ascii="Verdana" w:eastAsia="MS Mincho" w:hAnsi="Verdana" w:cs="Verdana"/>
      <w:kern w:val="0"/>
      <w:sz w:val="20"/>
      <w:szCs w:val="20"/>
      <w:lang w:eastAsia="en-US" w:bidi="kn-IN"/>
    </w:rPr>
  </w:style>
  <w:style w:type="paragraph" w:styleId="a7">
    <w:name w:val="header"/>
    <w:basedOn w:val="a"/>
    <w:link w:val="a8"/>
    <w:rsid w:val="00C63DD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63DD2"/>
    <w:rPr>
      <w:kern w:val="2"/>
    </w:rPr>
  </w:style>
  <w:style w:type="paragraph" w:styleId="a9">
    <w:name w:val="Body Text Indent"/>
    <w:basedOn w:val="a"/>
    <w:link w:val="aa"/>
    <w:rsid w:val="00DF43F0"/>
    <w:pPr>
      <w:spacing w:after="120"/>
      <w:ind w:leftChars="200" w:left="480"/>
    </w:pPr>
    <w:rPr>
      <w:lang w:val="x-none" w:eastAsia="x-none"/>
    </w:rPr>
  </w:style>
  <w:style w:type="character" w:customStyle="1" w:styleId="aa">
    <w:name w:val="本文縮排 字元"/>
    <w:link w:val="a9"/>
    <w:rsid w:val="00DF43F0"/>
    <w:rPr>
      <w:kern w:val="2"/>
      <w:sz w:val="24"/>
      <w:szCs w:val="24"/>
    </w:rPr>
  </w:style>
  <w:style w:type="paragraph" w:customStyle="1" w:styleId="0-">
    <w:name w:val="0-文"/>
    <w:basedOn w:val="a"/>
    <w:rsid w:val="0067755D"/>
    <w:pPr>
      <w:spacing w:line="380" w:lineRule="exact"/>
      <w:ind w:firstLineChars="200" w:firstLine="489"/>
      <w:jc w:val="both"/>
    </w:pPr>
    <w:rPr>
      <w:sz w:val="22"/>
      <w:szCs w:val="22"/>
    </w:rPr>
  </w:style>
  <w:style w:type="paragraph" w:customStyle="1" w:styleId="ab">
    <w:name w:val="首行縮二"/>
    <w:basedOn w:val="0-"/>
    <w:next w:val="a9"/>
    <w:rsid w:val="0064556F"/>
    <w:pPr>
      <w:snapToGrid w:val="0"/>
      <w:spacing w:line="432" w:lineRule="exact"/>
      <w:ind w:firstLine="560"/>
    </w:pPr>
    <w:rPr>
      <w:rFonts w:eastAsia="標楷體"/>
      <w:sz w:val="28"/>
      <w:szCs w:val="28"/>
    </w:rPr>
  </w:style>
  <w:style w:type="paragraph" w:styleId="ac">
    <w:name w:val="Plain Text"/>
    <w:basedOn w:val="a"/>
    <w:link w:val="ad"/>
    <w:rsid w:val="0064556F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64556F"/>
    <w:rPr>
      <w:rFonts w:ascii="細明體" w:eastAsia="細明體" w:hAnsi="Courier New" w:cs="Courier New"/>
      <w:kern w:val="2"/>
      <w:sz w:val="24"/>
      <w:szCs w:val="24"/>
    </w:rPr>
  </w:style>
  <w:style w:type="paragraph" w:styleId="ae">
    <w:name w:val="Balloon Text"/>
    <w:basedOn w:val="a"/>
    <w:link w:val="af"/>
    <w:rsid w:val="00C46608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C4660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433C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B71082"/>
    <w:rPr>
      <w:kern w:val="2"/>
    </w:rPr>
  </w:style>
  <w:style w:type="paragraph" w:customStyle="1" w:styleId="10">
    <w:name w:val="純文字1"/>
    <w:basedOn w:val="a"/>
    <w:rsid w:val="00B10490"/>
    <w:pPr>
      <w:autoSpaceDE w:val="0"/>
      <w:autoSpaceDN w:val="0"/>
      <w:adjustRightInd w:val="0"/>
      <w:textAlignment w:val="baseline"/>
    </w:pPr>
    <w:rPr>
      <w:rFonts w:ascii="細明體" w:eastAsia="細明體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7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5751F"/>
  </w:style>
  <w:style w:type="paragraph" w:styleId="a6">
    <w:name w:val="Body Text"/>
    <w:basedOn w:val="a"/>
    <w:rsid w:val="003C5AB9"/>
    <w:rPr>
      <w:rFonts w:eastAsia="華康儷楷書"/>
      <w:sz w:val="40"/>
    </w:rPr>
  </w:style>
  <w:style w:type="paragraph" w:customStyle="1" w:styleId="1">
    <w:name w:val="字元1 字元 字元 字元 字元 字元 字元 字元 字元 字元 字元 字元 字元"/>
    <w:basedOn w:val="a"/>
    <w:rsid w:val="003A31AF"/>
    <w:pPr>
      <w:widowControl/>
      <w:spacing w:after="160" w:line="240" w:lineRule="exact"/>
    </w:pPr>
    <w:rPr>
      <w:rFonts w:ascii="Verdana" w:eastAsia="MS Mincho" w:hAnsi="Verdana" w:cs="Verdana"/>
      <w:kern w:val="0"/>
      <w:sz w:val="20"/>
      <w:szCs w:val="20"/>
      <w:lang w:eastAsia="en-US" w:bidi="kn-IN"/>
    </w:rPr>
  </w:style>
  <w:style w:type="paragraph" w:styleId="a7">
    <w:name w:val="header"/>
    <w:basedOn w:val="a"/>
    <w:link w:val="a8"/>
    <w:rsid w:val="00C63DD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63DD2"/>
    <w:rPr>
      <w:kern w:val="2"/>
    </w:rPr>
  </w:style>
  <w:style w:type="paragraph" w:styleId="a9">
    <w:name w:val="Body Text Indent"/>
    <w:basedOn w:val="a"/>
    <w:link w:val="aa"/>
    <w:rsid w:val="00DF43F0"/>
    <w:pPr>
      <w:spacing w:after="120"/>
      <w:ind w:leftChars="200" w:left="480"/>
    </w:pPr>
    <w:rPr>
      <w:lang w:val="x-none" w:eastAsia="x-none"/>
    </w:rPr>
  </w:style>
  <w:style w:type="character" w:customStyle="1" w:styleId="aa">
    <w:name w:val="本文縮排 字元"/>
    <w:link w:val="a9"/>
    <w:rsid w:val="00DF43F0"/>
    <w:rPr>
      <w:kern w:val="2"/>
      <w:sz w:val="24"/>
      <w:szCs w:val="24"/>
    </w:rPr>
  </w:style>
  <w:style w:type="paragraph" w:customStyle="1" w:styleId="0-">
    <w:name w:val="0-文"/>
    <w:basedOn w:val="a"/>
    <w:rsid w:val="0067755D"/>
    <w:pPr>
      <w:spacing w:line="380" w:lineRule="exact"/>
      <w:ind w:firstLineChars="200" w:firstLine="489"/>
      <w:jc w:val="both"/>
    </w:pPr>
    <w:rPr>
      <w:sz w:val="22"/>
      <w:szCs w:val="22"/>
    </w:rPr>
  </w:style>
  <w:style w:type="paragraph" w:customStyle="1" w:styleId="ab">
    <w:name w:val="首行縮二"/>
    <w:basedOn w:val="0-"/>
    <w:next w:val="a9"/>
    <w:rsid w:val="0064556F"/>
    <w:pPr>
      <w:snapToGrid w:val="0"/>
      <w:spacing w:line="432" w:lineRule="exact"/>
      <w:ind w:firstLine="560"/>
    </w:pPr>
    <w:rPr>
      <w:rFonts w:eastAsia="標楷體"/>
      <w:sz w:val="28"/>
      <w:szCs w:val="28"/>
    </w:rPr>
  </w:style>
  <w:style w:type="paragraph" w:styleId="ac">
    <w:name w:val="Plain Text"/>
    <w:basedOn w:val="a"/>
    <w:link w:val="ad"/>
    <w:rsid w:val="0064556F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64556F"/>
    <w:rPr>
      <w:rFonts w:ascii="細明體" w:eastAsia="細明體" w:hAnsi="Courier New" w:cs="Courier New"/>
      <w:kern w:val="2"/>
      <w:sz w:val="24"/>
      <w:szCs w:val="24"/>
    </w:rPr>
  </w:style>
  <w:style w:type="paragraph" w:styleId="ae">
    <w:name w:val="Balloon Text"/>
    <w:basedOn w:val="a"/>
    <w:link w:val="af"/>
    <w:rsid w:val="00C46608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C4660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433C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B71082"/>
    <w:rPr>
      <w:kern w:val="2"/>
    </w:rPr>
  </w:style>
  <w:style w:type="paragraph" w:customStyle="1" w:styleId="10">
    <w:name w:val="純文字1"/>
    <w:basedOn w:val="a"/>
    <w:rsid w:val="00B10490"/>
    <w:pPr>
      <w:autoSpaceDE w:val="0"/>
      <w:autoSpaceDN w:val="0"/>
      <w:adjustRightInd w:val="0"/>
      <w:textAlignment w:val="baseline"/>
    </w:pPr>
    <w:rPr>
      <w:rFonts w:ascii="細明體" w:eastAsia="細明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EBDB-48CB-4807-A989-5C57A165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3071</Characters>
  <Application>Microsoft Office Word</Application>
  <DocSecurity>0</DocSecurity>
  <Lines>25</Lines>
  <Paragraphs>7</Paragraphs>
  <ScaleCrop>false</ScaleCrop>
  <Company>My Company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阿宏曾自勉並給予更生人共勉：「更生人要調整自己的心態，給自己一條生路，不要再沉淪於邪惡的深淵</dc:title>
  <dc:creator>Customer</dc:creator>
  <cp:lastModifiedBy>MOJ</cp:lastModifiedBy>
  <cp:revision>2</cp:revision>
  <cp:lastPrinted>2015-05-21T07:59:00Z</cp:lastPrinted>
  <dcterms:created xsi:type="dcterms:W3CDTF">2016-08-12T01:45:00Z</dcterms:created>
  <dcterms:modified xsi:type="dcterms:W3CDTF">2016-08-12T01:45:00Z</dcterms:modified>
</cp:coreProperties>
</file>