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52" w:rsidRPr="0065572F" w:rsidRDefault="00255752">
      <w:pPr>
        <w:jc w:val="center"/>
        <w:rPr>
          <w:b/>
          <w:sz w:val="40"/>
          <w:szCs w:val="40"/>
        </w:rPr>
      </w:pPr>
      <w:bookmarkStart w:id="0" w:name="_GoBack"/>
      <w:bookmarkEnd w:id="0"/>
      <w:r w:rsidRPr="0065572F">
        <w:rPr>
          <w:b/>
          <w:sz w:val="40"/>
          <w:szCs w:val="40"/>
        </w:rPr>
        <w:t>法務部</w:t>
      </w:r>
      <w:r w:rsidR="00696D03">
        <w:rPr>
          <w:rFonts w:hint="eastAsia"/>
          <w:b/>
          <w:sz w:val="40"/>
          <w:szCs w:val="40"/>
        </w:rPr>
        <w:t>毒品防制基金臨時人員</w:t>
      </w:r>
      <w:r w:rsidRPr="0065572F">
        <w:rPr>
          <w:b/>
          <w:sz w:val="40"/>
          <w:szCs w:val="40"/>
        </w:rPr>
        <w:t>公開甄選啟事</w:t>
      </w:r>
    </w:p>
    <w:p w:rsidR="00255752" w:rsidRDefault="00255752">
      <w:pPr>
        <w:numPr>
          <w:ilvl w:val="0"/>
          <w:numId w:val="2"/>
        </w:numPr>
        <w:snapToGrid w:val="0"/>
        <w:spacing w:line="440" w:lineRule="exact"/>
        <w:ind w:left="567" w:hanging="567"/>
      </w:pPr>
      <w:bookmarkStart w:id="1" w:name="_Ref531714056"/>
      <w:r>
        <w:rPr>
          <w:b/>
          <w:szCs w:val="28"/>
        </w:rPr>
        <w:t>人員區分：</w:t>
      </w:r>
      <w:r>
        <w:rPr>
          <w:szCs w:val="28"/>
        </w:rPr>
        <w:t>臨時人員</w:t>
      </w:r>
      <w:bookmarkEnd w:id="1"/>
    </w:p>
    <w:p w:rsidR="00FC4A3A" w:rsidRPr="00A24270" w:rsidRDefault="00255752">
      <w:pPr>
        <w:numPr>
          <w:ilvl w:val="0"/>
          <w:numId w:val="2"/>
        </w:numPr>
        <w:snapToGrid w:val="0"/>
        <w:spacing w:line="440" w:lineRule="exact"/>
        <w:ind w:left="567" w:hanging="567"/>
      </w:pPr>
      <w:r w:rsidRPr="00A24270">
        <w:rPr>
          <w:b/>
          <w:szCs w:val="28"/>
        </w:rPr>
        <w:t>職　　稱：</w:t>
      </w:r>
      <w:r w:rsidR="00DC15AE" w:rsidRPr="00A24270">
        <w:rPr>
          <w:rFonts w:hint="eastAsia"/>
          <w:szCs w:val="28"/>
        </w:rPr>
        <w:t>毒品防制基金臨時人員</w:t>
      </w:r>
      <w:r w:rsidR="00DC15AE" w:rsidRPr="00A24270">
        <w:rPr>
          <w:rFonts w:hint="eastAsia"/>
          <w:szCs w:val="28"/>
        </w:rPr>
        <w:t>-</w:t>
      </w:r>
      <w:r w:rsidR="00DC15AE" w:rsidRPr="00A24270">
        <w:rPr>
          <w:rFonts w:hint="eastAsia"/>
          <w:szCs w:val="28"/>
        </w:rPr>
        <w:t>行政人員</w:t>
      </w:r>
      <w:r w:rsidRPr="00A24270">
        <w:rPr>
          <w:szCs w:val="28"/>
        </w:rPr>
        <w:t>（</w:t>
      </w:r>
      <w:r w:rsidR="00696D03" w:rsidRPr="00A24270">
        <w:rPr>
          <w:rFonts w:hint="eastAsia"/>
          <w:szCs w:val="28"/>
        </w:rPr>
        <w:t>2</w:t>
      </w:r>
      <w:r w:rsidR="00FC4A3A" w:rsidRPr="00A24270">
        <w:rPr>
          <w:szCs w:val="28"/>
        </w:rPr>
        <w:t>名）</w:t>
      </w:r>
    </w:p>
    <w:p w:rsidR="00C20CAA" w:rsidRPr="009D64E4" w:rsidRDefault="00FC4A3A" w:rsidP="009D64E4">
      <w:pPr>
        <w:snapToGrid w:val="0"/>
        <w:spacing w:line="440" w:lineRule="exact"/>
        <w:ind w:left="567"/>
        <w:rPr>
          <w:szCs w:val="28"/>
        </w:rPr>
      </w:pPr>
      <w:r w:rsidRPr="00A24270">
        <w:rPr>
          <w:rFonts w:hint="eastAsia"/>
        </w:rPr>
        <w:t xml:space="preserve">          </w:t>
      </w:r>
      <w:r w:rsidR="00DC15AE" w:rsidRPr="00A24270">
        <w:rPr>
          <w:rFonts w:hint="eastAsia"/>
          <w:szCs w:val="28"/>
        </w:rPr>
        <w:t>毒品防制基金臨時人員</w:t>
      </w:r>
      <w:r w:rsidR="00DC15AE" w:rsidRPr="00A24270">
        <w:rPr>
          <w:rFonts w:hint="eastAsia"/>
          <w:szCs w:val="28"/>
        </w:rPr>
        <w:t>-</w:t>
      </w:r>
      <w:r w:rsidR="00DC15AE" w:rsidRPr="00A24270">
        <w:rPr>
          <w:rFonts w:hint="eastAsia"/>
          <w:szCs w:val="28"/>
        </w:rPr>
        <w:t>會計人員</w:t>
      </w:r>
      <w:r w:rsidR="00255752" w:rsidRPr="00A24270">
        <w:rPr>
          <w:szCs w:val="28"/>
        </w:rPr>
        <w:t>（</w:t>
      </w:r>
      <w:r w:rsidR="00696D03" w:rsidRPr="00A24270">
        <w:rPr>
          <w:rFonts w:hint="eastAsia"/>
          <w:szCs w:val="28"/>
        </w:rPr>
        <w:t>1</w:t>
      </w:r>
      <w:r w:rsidR="0001077F" w:rsidRPr="00A24270">
        <w:rPr>
          <w:szCs w:val="28"/>
        </w:rPr>
        <w:t>名）</w:t>
      </w:r>
    </w:p>
    <w:p w:rsidR="00255752" w:rsidRDefault="00255752">
      <w:pPr>
        <w:numPr>
          <w:ilvl w:val="0"/>
          <w:numId w:val="2"/>
        </w:numPr>
        <w:snapToGrid w:val="0"/>
        <w:spacing w:line="440" w:lineRule="exact"/>
        <w:ind w:left="567" w:hanging="567"/>
      </w:pPr>
      <w:r>
        <w:rPr>
          <w:b/>
          <w:szCs w:val="28"/>
        </w:rPr>
        <w:t>職　　系：</w:t>
      </w:r>
      <w:r>
        <w:rPr>
          <w:szCs w:val="28"/>
        </w:rPr>
        <w:t>無</w:t>
      </w:r>
    </w:p>
    <w:p w:rsidR="00255752" w:rsidRDefault="00255752" w:rsidP="001335E6">
      <w:pPr>
        <w:numPr>
          <w:ilvl w:val="0"/>
          <w:numId w:val="2"/>
        </w:numPr>
        <w:snapToGrid w:val="0"/>
        <w:spacing w:line="440" w:lineRule="exact"/>
      </w:pPr>
      <w:r>
        <w:rPr>
          <w:b/>
          <w:szCs w:val="28"/>
        </w:rPr>
        <w:t>名　　額：</w:t>
      </w:r>
      <w:r w:rsidRPr="00A24270">
        <w:rPr>
          <w:szCs w:val="28"/>
        </w:rPr>
        <w:t>正取共</w:t>
      </w:r>
      <w:r w:rsidR="00696D03" w:rsidRPr="00A24270">
        <w:rPr>
          <w:rFonts w:hint="eastAsia"/>
          <w:szCs w:val="28"/>
        </w:rPr>
        <w:t>3</w:t>
      </w:r>
      <w:r w:rsidRPr="00A24270">
        <w:rPr>
          <w:szCs w:val="28"/>
        </w:rPr>
        <w:t>名</w:t>
      </w:r>
      <w:r w:rsidR="00C20CAA" w:rsidRPr="00A24270">
        <w:rPr>
          <w:rFonts w:hint="eastAsia"/>
          <w:szCs w:val="28"/>
        </w:rPr>
        <w:t>(</w:t>
      </w:r>
      <w:r w:rsidR="008E25A3" w:rsidRPr="00A24270">
        <w:rPr>
          <w:rFonts w:hint="eastAsia"/>
          <w:szCs w:val="28"/>
        </w:rPr>
        <w:t>行政、會計人員</w:t>
      </w:r>
      <w:r w:rsidR="00C20CAA" w:rsidRPr="00A24270">
        <w:rPr>
          <w:rFonts w:hint="eastAsia"/>
          <w:szCs w:val="28"/>
        </w:rPr>
        <w:t>備取各</w:t>
      </w:r>
      <w:r w:rsidR="00C20CAA" w:rsidRPr="00A24270">
        <w:rPr>
          <w:rFonts w:hint="eastAsia"/>
          <w:szCs w:val="28"/>
        </w:rPr>
        <w:t>1</w:t>
      </w:r>
      <w:r w:rsidR="00C20CAA" w:rsidRPr="00A24270">
        <w:rPr>
          <w:rFonts w:hint="eastAsia"/>
          <w:szCs w:val="28"/>
        </w:rPr>
        <w:t>名</w:t>
      </w:r>
      <w:r w:rsidR="00C20CAA" w:rsidRPr="00A24270">
        <w:rPr>
          <w:rFonts w:hint="eastAsia"/>
          <w:szCs w:val="28"/>
        </w:rPr>
        <w:t>)</w:t>
      </w:r>
    </w:p>
    <w:p w:rsidR="00255752" w:rsidRDefault="00311D33">
      <w:pPr>
        <w:numPr>
          <w:ilvl w:val="0"/>
          <w:numId w:val="2"/>
        </w:numPr>
        <w:snapToGrid w:val="0"/>
        <w:spacing w:line="440" w:lineRule="exact"/>
        <w:ind w:left="567" w:hanging="567"/>
      </w:pPr>
      <w:r>
        <w:rPr>
          <w:b/>
          <w:szCs w:val="28"/>
        </w:rPr>
        <w:t>性</w:t>
      </w:r>
      <w:r>
        <w:rPr>
          <w:rFonts w:hint="eastAsia"/>
          <w:b/>
          <w:szCs w:val="28"/>
        </w:rPr>
        <w:t xml:space="preserve">　　</w:t>
      </w:r>
      <w:r w:rsidR="00255752">
        <w:rPr>
          <w:b/>
          <w:szCs w:val="28"/>
        </w:rPr>
        <w:t>別：</w:t>
      </w:r>
      <w:r w:rsidR="00255752">
        <w:rPr>
          <w:szCs w:val="28"/>
        </w:rPr>
        <w:t>不拘</w:t>
      </w:r>
    </w:p>
    <w:p w:rsidR="00C20CAA" w:rsidRPr="00A24270" w:rsidRDefault="00255752" w:rsidP="00A24270">
      <w:pPr>
        <w:numPr>
          <w:ilvl w:val="0"/>
          <w:numId w:val="2"/>
        </w:numPr>
        <w:snapToGrid w:val="0"/>
        <w:spacing w:line="440" w:lineRule="exact"/>
        <w:ind w:left="567" w:hanging="567"/>
      </w:pPr>
      <w:r>
        <w:rPr>
          <w:b/>
          <w:szCs w:val="28"/>
        </w:rPr>
        <w:t>工作地點：</w:t>
      </w:r>
      <w:r w:rsidR="00C20CAA" w:rsidRPr="00A24270">
        <w:rPr>
          <w:rFonts w:hint="eastAsia"/>
          <w:szCs w:val="28"/>
        </w:rPr>
        <w:t>會計人員：</w:t>
      </w:r>
      <w:r w:rsidR="00696D03" w:rsidRPr="00A24270">
        <w:rPr>
          <w:szCs w:val="28"/>
        </w:rPr>
        <w:t>法務部</w:t>
      </w:r>
      <w:r w:rsidR="000C07E8" w:rsidRPr="00A24270">
        <w:rPr>
          <w:rFonts w:hint="eastAsia"/>
          <w:szCs w:val="28"/>
        </w:rPr>
        <w:t>本部</w:t>
      </w:r>
      <w:r w:rsidR="00C20CAA" w:rsidRPr="00A24270">
        <w:rPr>
          <w:rFonts w:hint="eastAsia"/>
          <w:szCs w:val="28"/>
        </w:rPr>
        <w:t>(</w:t>
      </w:r>
      <w:r w:rsidR="00C20CAA" w:rsidRPr="00A24270">
        <w:rPr>
          <w:rFonts w:hint="eastAsia"/>
          <w:szCs w:val="28"/>
        </w:rPr>
        <w:t>臺北市中正區重慶南路一段</w:t>
      </w:r>
      <w:r w:rsidR="00C20CAA" w:rsidRPr="00A24270">
        <w:rPr>
          <w:rFonts w:hint="eastAsia"/>
          <w:szCs w:val="28"/>
        </w:rPr>
        <w:t>130</w:t>
      </w:r>
      <w:r w:rsidR="00C20CAA" w:rsidRPr="00A24270">
        <w:rPr>
          <w:rFonts w:hint="eastAsia"/>
          <w:szCs w:val="28"/>
        </w:rPr>
        <w:t>號</w:t>
      </w:r>
      <w:r w:rsidR="00C20CAA" w:rsidRPr="00A24270">
        <w:rPr>
          <w:rFonts w:hint="eastAsia"/>
          <w:szCs w:val="28"/>
        </w:rPr>
        <w:t>)</w:t>
      </w:r>
    </w:p>
    <w:p w:rsidR="00255752" w:rsidRPr="00A24270" w:rsidRDefault="00C20CAA" w:rsidP="00C20CAA">
      <w:pPr>
        <w:snapToGrid w:val="0"/>
        <w:spacing w:line="440" w:lineRule="exact"/>
        <w:ind w:left="567" w:firstLineChars="500" w:firstLine="1400"/>
      </w:pPr>
      <w:r w:rsidRPr="00A24270">
        <w:rPr>
          <w:rFonts w:hint="eastAsia"/>
          <w:szCs w:val="28"/>
        </w:rPr>
        <w:t>行政人員：法務部</w:t>
      </w:r>
      <w:r w:rsidR="00696D03" w:rsidRPr="00A24270">
        <w:rPr>
          <w:rFonts w:hint="eastAsia"/>
          <w:szCs w:val="28"/>
        </w:rPr>
        <w:t>第二辦公室</w:t>
      </w:r>
      <w:r w:rsidRPr="00A24270">
        <w:rPr>
          <w:rFonts w:hint="eastAsia"/>
          <w:szCs w:val="28"/>
        </w:rPr>
        <w:t>(</w:t>
      </w:r>
      <w:r w:rsidRPr="00A24270">
        <w:rPr>
          <w:rFonts w:hint="eastAsia"/>
          <w:szCs w:val="28"/>
        </w:rPr>
        <w:t>臺北市中正區貴陽街一段</w:t>
      </w:r>
      <w:r w:rsidRPr="00A24270">
        <w:rPr>
          <w:rFonts w:hint="eastAsia"/>
          <w:szCs w:val="28"/>
        </w:rPr>
        <w:t>235</w:t>
      </w:r>
      <w:r w:rsidRPr="00A24270">
        <w:rPr>
          <w:rFonts w:hint="eastAsia"/>
          <w:szCs w:val="28"/>
        </w:rPr>
        <w:t>號</w:t>
      </w:r>
      <w:r w:rsidRPr="00A24270">
        <w:rPr>
          <w:rFonts w:hint="eastAsia"/>
          <w:szCs w:val="28"/>
        </w:rPr>
        <w:t>)</w:t>
      </w:r>
    </w:p>
    <w:p w:rsidR="00255752" w:rsidRPr="004C586D" w:rsidRDefault="006F1ECD">
      <w:pPr>
        <w:numPr>
          <w:ilvl w:val="0"/>
          <w:numId w:val="2"/>
        </w:numPr>
        <w:snapToGrid w:val="0"/>
        <w:spacing w:line="440" w:lineRule="exact"/>
        <w:ind w:left="566" w:hanging="566"/>
      </w:pPr>
      <w:bookmarkStart w:id="2" w:name="_Ref531714040"/>
      <w:r w:rsidRPr="00A24270">
        <w:rPr>
          <w:rFonts w:hint="eastAsia"/>
          <w:b/>
          <w:szCs w:val="28"/>
        </w:rPr>
        <w:t>報名</w:t>
      </w:r>
      <w:r w:rsidR="00255752">
        <w:rPr>
          <w:b/>
          <w:szCs w:val="28"/>
        </w:rPr>
        <w:t>期間：</w:t>
      </w:r>
      <w:r w:rsidR="00255752">
        <w:rPr>
          <w:szCs w:val="28"/>
        </w:rPr>
        <w:t>即日起</w:t>
      </w:r>
      <w:r w:rsidR="00255752" w:rsidRPr="00320BA4">
        <w:rPr>
          <w:szCs w:val="28"/>
        </w:rPr>
        <w:t>至</w:t>
      </w:r>
      <w:r w:rsidR="00255752" w:rsidRPr="00320BA4">
        <w:rPr>
          <w:szCs w:val="28"/>
        </w:rPr>
        <w:t>108</w:t>
      </w:r>
      <w:r w:rsidR="00255752" w:rsidRPr="00320BA4">
        <w:rPr>
          <w:szCs w:val="28"/>
        </w:rPr>
        <w:t>年</w:t>
      </w:r>
      <w:r w:rsidR="00514C46">
        <w:rPr>
          <w:rFonts w:hint="eastAsia"/>
          <w:szCs w:val="28"/>
        </w:rPr>
        <w:t>3</w:t>
      </w:r>
      <w:r w:rsidR="00255752" w:rsidRPr="00320BA4">
        <w:rPr>
          <w:szCs w:val="28"/>
        </w:rPr>
        <w:t>月</w:t>
      </w:r>
      <w:r w:rsidR="00514C46">
        <w:rPr>
          <w:rFonts w:hint="eastAsia"/>
          <w:szCs w:val="28"/>
        </w:rPr>
        <w:t>13</w:t>
      </w:r>
      <w:r w:rsidR="00255752" w:rsidRPr="00320BA4">
        <w:rPr>
          <w:szCs w:val="28"/>
        </w:rPr>
        <w:t>日</w:t>
      </w:r>
      <w:bookmarkEnd w:id="2"/>
    </w:p>
    <w:p w:rsidR="004C586D" w:rsidRPr="004C586D" w:rsidRDefault="00311D33">
      <w:pPr>
        <w:numPr>
          <w:ilvl w:val="0"/>
          <w:numId w:val="2"/>
        </w:numPr>
        <w:snapToGrid w:val="0"/>
        <w:spacing w:line="440" w:lineRule="exact"/>
        <w:ind w:left="566" w:hanging="566"/>
      </w:pPr>
      <w:r>
        <w:rPr>
          <w:rFonts w:hint="eastAsia"/>
          <w:b/>
          <w:szCs w:val="28"/>
        </w:rPr>
        <w:t>到職日</w:t>
      </w:r>
      <w:r w:rsidR="00947F4B">
        <w:rPr>
          <w:rFonts w:hint="eastAsia"/>
          <w:b/>
          <w:szCs w:val="28"/>
        </w:rPr>
        <w:t>期</w:t>
      </w:r>
      <w:r w:rsidR="004C586D">
        <w:rPr>
          <w:rFonts w:hint="eastAsia"/>
          <w:b/>
          <w:szCs w:val="28"/>
        </w:rPr>
        <w:t>：</w:t>
      </w:r>
      <w:r w:rsidR="004C586D" w:rsidRPr="004C586D">
        <w:rPr>
          <w:rFonts w:hint="eastAsia"/>
          <w:szCs w:val="28"/>
        </w:rPr>
        <w:t>108</w:t>
      </w:r>
      <w:r w:rsidR="004C586D" w:rsidRPr="004C586D">
        <w:rPr>
          <w:rFonts w:hint="eastAsia"/>
          <w:szCs w:val="28"/>
        </w:rPr>
        <w:t>年第一季</w:t>
      </w:r>
      <w:r w:rsidR="004C586D">
        <w:rPr>
          <w:rFonts w:hint="eastAsia"/>
          <w:szCs w:val="28"/>
        </w:rPr>
        <w:t>（確切</w:t>
      </w:r>
      <w:r>
        <w:rPr>
          <w:rFonts w:hint="eastAsia"/>
          <w:szCs w:val="28"/>
        </w:rPr>
        <w:t>日期</w:t>
      </w:r>
      <w:r w:rsidR="004C586D">
        <w:rPr>
          <w:rFonts w:hint="eastAsia"/>
          <w:szCs w:val="28"/>
        </w:rPr>
        <w:t>面議）</w:t>
      </w:r>
    </w:p>
    <w:p w:rsidR="004C586D" w:rsidRDefault="004C586D">
      <w:pPr>
        <w:numPr>
          <w:ilvl w:val="0"/>
          <w:numId w:val="2"/>
        </w:numPr>
        <w:snapToGrid w:val="0"/>
        <w:spacing w:line="440" w:lineRule="exact"/>
        <w:ind w:left="566" w:hanging="566"/>
      </w:pPr>
      <w:r>
        <w:rPr>
          <w:rFonts w:hint="eastAsia"/>
          <w:b/>
          <w:szCs w:val="28"/>
        </w:rPr>
        <w:t>契約期間：</w:t>
      </w:r>
      <w:r w:rsidRPr="00A24270">
        <w:rPr>
          <w:rFonts w:hint="eastAsia"/>
          <w:szCs w:val="28"/>
        </w:rPr>
        <w:t>到職日起</w:t>
      </w:r>
      <w:r w:rsidR="00A50973" w:rsidRPr="00A24270">
        <w:rPr>
          <w:rFonts w:hint="eastAsia"/>
          <w:szCs w:val="28"/>
        </w:rPr>
        <w:t>至</w:t>
      </w:r>
      <w:r w:rsidR="00C20CAA" w:rsidRPr="00A24270">
        <w:rPr>
          <w:rFonts w:hint="eastAsia"/>
          <w:szCs w:val="28"/>
        </w:rPr>
        <w:t>自願離職或</w:t>
      </w:r>
      <w:r w:rsidR="00A50973" w:rsidRPr="00A24270">
        <w:rPr>
          <w:rFonts w:hint="eastAsia"/>
          <w:szCs w:val="28"/>
        </w:rPr>
        <w:t>契約</w:t>
      </w:r>
      <w:r w:rsidR="00C061B0" w:rsidRPr="00A24270">
        <w:rPr>
          <w:rFonts w:hint="eastAsia"/>
          <w:szCs w:val="28"/>
        </w:rPr>
        <w:t>終止</w:t>
      </w:r>
      <w:r w:rsidR="00C20CAA" w:rsidRPr="00A24270">
        <w:rPr>
          <w:rFonts w:hint="eastAsia"/>
          <w:szCs w:val="28"/>
        </w:rPr>
        <w:t>日。</w:t>
      </w:r>
    </w:p>
    <w:p w:rsidR="00255752" w:rsidRPr="00C061B0" w:rsidRDefault="00255752">
      <w:pPr>
        <w:snapToGrid w:val="0"/>
        <w:spacing w:line="440" w:lineRule="exact"/>
        <w:rPr>
          <w:b/>
          <w:szCs w:val="28"/>
        </w:rPr>
      </w:pPr>
    </w:p>
    <w:p w:rsidR="00255752" w:rsidRDefault="00E9796C" w:rsidP="00E9796C">
      <w:pPr>
        <w:snapToGrid w:val="0"/>
        <w:spacing w:line="440" w:lineRule="exact"/>
      </w:pPr>
      <w:r>
        <w:rPr>
          <w:rFonts w:hint="eastAsia"/>
          <w:b/>
          <w:szCs w:val="28"/>
        </w:rPr>
        <w:t>拾、各職缺之</w:t>
      </w:r>
      <w:r w:rsidR="00255752">
        <w:rPr>
          <w:b/>
          <w:szCs w:val="28"/>
        </w:rPr>
        <w:t>資格條件</w:t>
      </w:r>
      <w:r>
        <w:rPr>
          <w:rFonts w:hint="eastAsia"/>
          <w:b/>
          <w:szCs w:val="28"/>
        </w:rPr>
        <w:t>、待遇</w:t>
      </w:r>
      <w:r w:rsidR="00255752">
        <w:rPr>
          <w:b/>
          <w:szCs w:val="28"/>
        </w:rPr>
        <w:t>與工作項目</w:t>
      </w:r>
    </w:p>
    <w:p w:rsidR="00255752" w:rsidRDefault="00EF55A0">
      <w:pPr>
        <w:numPr>
          <w:ilvl w:val="1"/>
          <w:numId w:val="2"/>
        </w:numPr>
        <w:snapToGrid w:val="0"/>
        <w:spacing w:line="440" w:lineRule="exact"/>
      </w:pPr>
      <w:r w:rsidRPr="00A24270">
        <w:rPr>
          <w:rFonts w:hint="eastAsia"/>
          <w:szCs w:val="28"/>
        </w:rPr>
        <w:t>毒品防制基金臨時人員</w:t>
      </w:r>
      <w:r w:rsidRPr="00A24270">
        <w:rPr>
          <w:rFonts w:hint="eastAsia"/>
          <w:szCs w:val="28"/>
        </w:rPr>
        <w:t>-</w:t>
      </w:r>
      <w:r w:rsidRPr="00A24270">
        <w:rPr>
          <w:rFonts w:hint="eastAsia"/>
          <w:szCs w:val="28"/>
        </w:rPr>
        <w:t>行政人員</w:t>
      </w:r>
      <w:r w:rsidR="00255752">
        <w:rPr>
          <w:b/>
          <w:szCs w:val="28"/>
        </w:rPr>
        <w:t>（職缺編號</w:t>
      </w:r>
      <w:r w:rsidR="00255752">
        <w:rPr>
          <w:b/>
          <w:szCs w:val="28"/>
        </w:rPr>
        <w:t>1</w:t>
      </w:r>
      <w:r w:rsidR="00255752">
        <w:rPr>
          <w:b/>
          <w:szCs w:val="28"/>
        </w:rPr>
        <w:t>）</w:t>
      </w:r>
    </w:p>
    <w:p w:rsidR="00255752" w:rsidRDefault="00B70AC6">
      <w:pPr>
        <w:numPr>
          <w:ilvl w:val="2"/>
          <w:numId w:val="2"/>
        </w:numPr>
        <w:snapToGrid w:val="0"/>
        <w:spacing w:line="440" w:lineRule="exact"/>
      </w:pPr>
      <w:r w:rsidRPr="00A24270">
        <w:rPr>
          <w:szCs w:val="28"/>
        </w:rPr>
        <w:t>資格條件</w:t>
      </w:r>
      <w:r>
        <w:rPr>
          <w:rFonts w:hint="eastAsia"/>
          <w:szCs w:val="28"/>
        </w:rPr>
        <w:t>：</w:t>
      </w:r>
    </w:p>
    <w:p w:rsidR="00255752" w:rsidRPr="000C07E8" w:rsidRDefault="00A50973" w:rsidP="000C07E8">
      <w:pPr>
        <w:numPr>
          <w:ilvl w:val="3"/>
          <w:numId w:val="2"/>
        </w:numPr>
        <w:snapToGrid w:val="0"/>
        <w:spacing w:line="440" w:lineRule="exact"/>
      </w:pPr>
      <w:r w:rsidRPr="000C07E8">
        <w:rPr>
          <w:szCs w:val="28"/>
        </w:rPr>
        <w:t>國內外大學</w:t>
      </w:r>
      <w:r w:rsidR="00C20CAA">
        <w:rPr>
          <w:rFonts w:hint="eastAsia"/>
          <w:szCs w:val="28"/>
        </w:rPr>
        <w:t>院校</w:t>
      </w:r>
      <w:r w:rsidRPr="000C07E8">
        <w:rPr>
          <w:rFonts w:hint="eastAsia"/>
          <w:szCs w:val="28"/>
        </w:rPr>
        <w:t>(</w:t>
      </w:r>
      <w:r w:rsidRPr="000C07E8">
        <w:rPr>
          <w:rFonts w:hint="eastAsia"/>
          <w:szCs w:val="28"/>
        </w:rPr>
        <w:t>含</w:t>
      </w:r>
      <w:r w:rsidRPr="000C07E8">
        <w:rPr>
          <w:rFonts w:hint="eastAsia"/>
          <w:szCs w:val="28"/>
        </w:rPr>
        <w:t>)</w:t>
      </w:r>
      <w:r w:rsidRPr="000C07E8">
        <w:rPr>
          <w:szCs w:val="28"/>
        </w:rPr>
        <w:t>以</w:t>
      </w:r>
      <w:r w:rsidRPr="00A24270">
        <w:rPr>
          <w:szCs w:val="28"/>
        </w:rPr>
        <w:t>上</w:t>
      </w:r>
      <w:r w:rsidRPr="00A24270">
        <w:rPr>
          <w:rFonts w:hint="eastAsia"/>
          <w:szCs w:val="28"/>
        </w:rPr>
        <w:t>法律</w:t>
      </w:r>
      <w:r w:rsidR="00EF55A0" w:rsidRPr="00A24270">
        <w:rPr>
          <w:rFonts w:hint="eastAsia"/>
          <w:szCs w:val="28"/>
        </w:rPr>
        <w:t>、犯罪防治、公共行政、</w:t>
      </w:r>
      <w:r w:rsidRPr="00A24270">
        <w:rPr>
          <w:rFonts w:hint="eastAsia"/>
          <w:szCs w:val="28"/>
        </w:rPr>
        <w:t>行政管理</w:t>
      </w:r>
      <w:r w:rsidR="00C20CAA" w:rsidRPr="00A24270">
        <w:rPr>
          <w:rFonts w:hint="eastAsia"/>
          <w:szCs w:val="28"/>
        </w:rPr>
        <w:t>、教育、社會工作等</w:t>
      </w:r>
      <w:r w:rsidR="00EF55A0" w:rsidRPr="00A24270">
        <w:rPr>
          <w:rFonts w:hint="eastAsia"/>
          <w:szCs w:val="28"/>
        </w:rPr>
        <w:t>相關科系</w:t>
      </w:r>
      <w:r w:rsidRPr="00A24270">
        <w:rPr>
          <w:rFonts w:hint="eastAsia"/>
          <w:szCs w:val="28"/>
        </w:rPr>
        <w:t>畢業</w:t>
      </w:r>
      <w:r w:rsidR="00255752" w:rsidRPr="00A24270">
        <w:rPr>
          <w:szCs w:val="28"/>
        </w:rPr>
        <w:t>。</w:t>
      </w:r>
    </w:p>
    <w:p w:rsidR="00255752" w:rsidRDefault="00DC15AE" w:rsidP="000C07E8">
      <w:pPr>
        <w:numPr>
          <w:ilvl w:val="3"/>
          <w:numId w:val="2"/>
        </w:numPr>
        <w:snapToGrid w:val="0"/>
        <w:spacing w:line="440" w:lineRule="exact"/>
      </w:pPr>
      <w:r w:rsidRPr="000C07E8">
        <w:rPr>
          <w:rFonts w:hint="eastAsia"/>
          <w:szCs w:val="28"/>
        </w:rPr>
        <w:t>具</w:t>
      </w:r>
      <w:r w:rsidR="00255752" w:rsidRPr="000C07E8">
        <w:rPr>
          <w:szCs w:val="28"/>
        </w:rPr>
        <w:t>1</w:t>
      </w:r>
      <w:r w:rsidR="00EF55A0" w:rsidRPr="000C07E8">
        <w:rPr>
          <w:szCs w:val="28"/>
        </w:rPr>
        <w:t>年以上</w:t>
      </w:r>
      <w:r w:rsidR="00EF55A0" w:rsidRPr="000C07E8">
        <w:rPr>
          <w:rFonts w:hint="eastAsia"/>
          <w:szCs w:val="28"/>
        </w:rPr>
        <w:t>與前揭相關科系</w:t>
      </w:r>
      <w:r w:rsidR="00255752" w:rsidRPr="000C07E8">
        <w:rPr>
          <w:szCs w:val="28"/>
        </w:rPr>
        <w:t>工作經驗。</w:t>
      </w:r>
    </w:p>
    <w:p w:rsidR="00B70AC6" w:rsidRDefault="000C07E8" w:rsidP="000C07E8">
      <w:pPr>
        <w:numPr>
          <w:ilvl w:val="3"/>
          <w:numId w:val="2"/>
        </w:numPr>
        <w:snapToGrid w:val="0"/>
        <w:spacing w:line="440" w:lineRule="exact"/>
      </w:pPr>
      <w:r>
        <w:rPr>
          <w:rFonts w:hint="eastAsia"/>
        </w:rPr>
        <w:t>具溝通協調、</w:t>
      </w:r>
      <w:r w:rsidR="00696D03">
        <w:rPr>
          <w:rFonts w:hint="eastAsia"/>
        </w:rPr>
        <w:t>文書處理</w:t>
      </w:r>
      <w:r>
        <w:rPr>
          <w:rFonts w:hint="eastAsia"/>
        </w:rPr>
        <w:t>(</w:t>
      </w:r>
      <w:r>
        <w:t>word</w:t>
      </w:r>
      <w:r>
        <w:rPr>
          <w:rFonts w:hint="eastAsia"/>
        </w:rPr>
        <w:t>、</w:t>
      </w:r>
      <w:r>
        <w:t>excel</w:t>
      </w:r>
      <w:r>
        <w:rPr>
          <w:rFonts w:hint="eastAsia"/>
        </w:rPr>
        <w:t>等</w:t>
      </w:r>
      <w:r>
        <w:rPr>
          <w:rFonts w:hint="eastAsia"/>
        </w:rPr>
        <w:t>)</w:t>
      </w:r>
      <w:r>
        <w:rPr>
          <w:rFonts w:hint="eastAsia"/>
        </w:rPr>
        <w:t>、資料統計</w:t>
      </w:r>
      <w:r w:rsidR="00696D03">
        <w:rPr>
          <w:rFonts w:hint="eastAsia"/>
        </w:rPr>
        <w:t>能力</w:t>
      </w:r>
      <w:r w:rsidR="00B70AC6">
        <w:rPr>
          <w:rFonts w:hint="eastAsia"/>
        </w:rPr>
        <w:t>。</w:t>
      </w:r>
    </w:p>
    <w:p w:rsidR="000C07E8" w:rsidRDefault="00E40823" w:rsidP="000C07E8">
      <w:pPr>
        <w:numPr>
          <w:ilvl w:val="3"/>
          <w:numId w:val="2"/>
        </w:numPr>
        <w:snapToGrid w:val="0"/>
        <w:spacing w:line="440" w:lineRule="exact"/>
      </w:pPr>
      <w:r>
        <w:rPr>
          <w:rFonts w:hint="eastAsia"/>
        </w:rPr>
        <w:t>具良好邏輯思考、法條理解及</w:t>
      </w:r>
      <w:r w:rsidR="0001077F">
        <w:rPr>
          <w:rFonts w:hint="eastAsia"/>
        </w:rPr>
        <w:t>撰寫能力。</w:t>
      </w:r>
    </w:p>
    <w:p w:rsidR="000C07E8" w:rsidRDefault="000C07E8" w:rsidP="000C07E8">
      <w:pPr>
        <w:numPr>
          <w:ilvl w:val="3"/>
          <w:numId w:val="2"/>
        </w:numPr>
        <w:snapToGrid w:val="0"/>
        <w:spacing w:line="440" w:lineRule="exact"/>
      </w:pPr>
      <w:r>
        <w:rPr>
          <w:rFonts w:hint="eastAsia"/>
        </w:rPr>
        <w:t>須能配合業務調整。</w:t>
      </w:r>
    </w:p>
    <w:p w:rsidR="00255752" w:rsidRDefault="002A0E49" w:rsidP="000C07E8">
      <w:pPr>
        <w:numPr>
          <w:ilvl w:val="3"/>
          <w:numId w:val="2"/>
        </w:numPr>
        <w:snapToGrid w:val="0"/>
        <w:spacing w:line="440" w:lineRule="exact"/>
      </w:pPr>
      <w:r w:rsidRPr="000C07E8">
        <w:rPr>
          <w:szCs w:val="28"/>
        </w:rPr>
        <w:t>具有</w:t>
      </w:r>
      <w:r w:rsidR="0001077F" w:rsidRPr="000C07E8">
        <w:rPr>
          <w:rFonts w:hint="eastAsia"/>
          <w:szCs w:val="28"/>
        </w:rPr>
        <w:t>公務機關</w:t>
      </w:r>
      <w:r w:rsidR="000C07E8">
        <w:rPr>
          <w:rFonts w:hint="eastAsia"/>
          <w:szCs w:val="28"/>
        </w:rPr>
        <w:t>行政</w:t>
      </w:r>
      <w:r w:rsidR="0001077F" w:rsidRPr="000C07E8">
        <w:rPr>
          <w:rFonts w:hint="eastAsia"/>
          <w:szCs w:val="28"/>
        </w:rPr>
        <w:t>服務經驗</w:t>
      </w:r>
      <w:r w:rsidRPr="000C07E8">
        <w:rPr>
          <w:szCs w:val="28"/>
        </w:rPr>
        <w:t>尤佳</w:t>
      </w:r>
      <w:r w:rsidR="00255752" w:rsidRPr="000C07E8">
        <w:rPr>
          <w:szCs w:val="28"/>
        </w:rPr>
        <w:t>。</w:t>
      </w:r>
    </w:p>
    <w:p w:rsidR="00255752" w:rsidRDefault="00255752">
      <w:pPr>
        <w:numPr>
          <w:ilvl w:val="2"/>
          <w:numId w:val="2"/>
        </w:numPr>
        <w:snapToGrid w:val="0"/>
        <w:spacing w:line="440" w:lineRule="exact"/>
      </w:pPr>
      <w:r w:rsidRPr="00A24270">
        <w:rPr>
          <w:szCs w:val="28"/>
        </w:rPr>
        <w:t>工作項目</w:t>
      </w:r>
      <w:r>
        <w:rPr>
          <w:szCs w:val="28"/>
        </w:rPr>
        <w:t>：</w:t>
      </w:r>
    </w:p>
    <w:p w:rsidR="00255752" w:rsidRDefault="00255752">
      <w:pPr>
        <w:snapToGrid w:val="0"/>
        <w:spacing w:line="440" w:lineRule="exact"/>
        <w:ind w:left="1304"/>
      </w:pPr>
      <w:r>
        <w:rPr>
          <w:szCs w:val="28"/>
        </w:rPr>
        <w:t>協助本</w:t>
      </w:r>
      <w:r w:rsidR="0067041E">
        <w:rPr>
          <w:rFonts w:hint="eastAsia"/>
          <w:szCs w:val="28"/>
        </w:rPr>
        <w:t>部毒品防制基金之行政業務</w:t>
      </w:r>
      <w:r>
        <w:rPr>
          <w:szCs w:val="28"/>
        </w:rPr>
        <w:t>，主要包括：</w:t>
      </w:r>
    </w:p>
    <w:p w:rsidR="00255752" w:rsidRDefault="00EF55A0" w:rsidP="0067041E">
      <w:pPr>
        <w:numPr>
          <w:ilvl w:val="3"/>
          <w:numId w:val="2"/>
        </w:numPr>
        <w:snapToGrid w:val="0"/>
        <w:spacing w:line="440" w:lineRule="exact"/>
      </w:pPr>
      <w:r>
        <w:rPr>
          <w:rFonts w:hint="eastAsia"/>
        </w:rPr>
        <w:t>辦理毒品防制基金行政</w:t>
      </w:r>
      <w:r w:rsidR="00DC15AE">
        <w:rPr>
          <w:rFonts w:hint="eastAsia"/>
        </w:rPr>
        <w:t>作業</w:t>
      </w:r>
      <w:r>
        <w:rPr>
          <w:rFonts w:hint="eastAsia"/>
        </w:rPr>
        <w:t>事宜</w:t>
      </w:r>
      <w:r w:rsidR="0067041E" w:rsidRPr="0067041E">
        <w:rPr>
          <w:rFonts w:hint="eastAsia"/>
        </w:rPr>
        <w:t>。</w:t>
      </w:r>
    </w:p>
    <w:p w:rsidR="0067041E" w:rsidRDefault="00EF55A0" w:rsidP="0067041E">
      <w:pPr>
        <w:numPr>
          <w:ilvl w:val="3"/>
          <w:numId w:val="2"/>
        </w:numPr>
        <w:snapToGrid w:val="0"/>
        <w:spacing w:line="440" w:lineRule="exact"/>
        <w:rPr>
          <w:szCs w:val="28"/>
        </w:rPr>
      </w:pPr>
      <w:r>
        <w:rPr>
          <w:rFonts w:hint="eastAsia"/>
          <w:szCs w:val="28"/>
        </w:rPr>
        <w:t>協助辦理並出席毒品防制基金相關會議</w:t>
      </w:r>
      <w:r w:rsidR="0067041E" w:rsidRPr="0067041E">
        <w:rPr>
          <w:rFonts w:hint="eastAsia"/>
          <w:szCs w:val="28"/>
        </w:rPr>
        <w:t>。</w:t>
      </w:r>
    </w:p>
    <w:p w:rsidR="00320E86" w:rsidRDefault="00EF55A0" w:rsidP="007D0B56">
      <w:pPr>
        <w:numPr>
          <w:ilvl w:val="3"/>
          <w:numId w:val="2"/>
        </w:numPr>
        <w:snapToGrid w:val="0"/>
        <w:spacing w:line="440" w:lineRule="exact"/>
        <w:rPr>
          <w:szCs w:val="28"/>
        </w:rPr>
      </w:pPr>
      <w:r>
        <w:rPr>
          <w:rFonts w:hint="eastAsia"/>
          <w:szCs w:val="28"/>
        </w:rPr>
        <w:t>辦理</w:t>
      </w:r>
      <w:r w:rsidR="00320E86">
        <w:rPr>
          <w:rFonts w:hint="eastAsia"/>
          <w:szCs w:val="28"/>
        </w:rPr>
        <w:t>毒品防制基金</w:t>
      </w:r>
      <w:r w:rsidR="00DC15AE">
        <w:rPr>
          <w:rFonts w:hint="eastAsia"/>
          <w:szCs w:val="28"/>
        </w:rPr>
        <w:t>業務計畫之彙整及</w:t>
      </w:r>
      <w:r w:rsidR="00320E86" w:rsidRPr="00320E86">
        <w:rPr>
          <w:rFonts w:hint="eastAsia"/>
          <w:szCs w:val="28"/>
        </w:rPr>
        <w:t>審核。</w:t>
      </w:r>
    </w:p>
    <w:p w:rsidR="00DC15AE" w:rsidRPr="00320E86" w:rsidRDefault="00DC15AE" w:rsidP="007D0B56">
      <w:pPr>
        <w:numPr>
          <w:ilvl w:val="3"/>
          <w:numId w:val="2"/>
        </w:numPr>
        <w:snapToGrid w:val="0"/>
        <w:spacing w:line="440" w:lineRule="exact"/>
        <w:rPr>
          <w:szCs w:val="28"/>
        </w:rPr>
      </w:pPr>
      <w:r>
        <w:rPr>
          <w:rFonts w:hint="eastAsia"/>
          <w:szCs w:val="28"/>
        </w:rPr>
        <w:t>辦理毒品防制基金作業要點相關作業流程。</w:t>
      </w:r>
    </w:p>
    <w:p w:rsidR="0067041E" w:rsidRPr="00A50973" w:rsidRDefault="00830E85" w:rsidP="00A50973">
      <w:pPr>
        <w:numPr>
          <w:ilvl w:val="3"/>
          <w:numId w:val="2"/>
        </w:numPr>
        <w:snapToGrid w:val="0"/>
        <w:spacing w:line="440" w:lineRule="exact"/>
        <w:rPr>
          <w:szCs w:val="28"/>
        </w:rPr>
      </w:pPr>
      <w:r>
        <w:rPr>
          <w:rFonts w:hint="eastAsia"/>
          <w:szCs w:val="28"/>
        </w:rPr>
        <w:t>其他臨時交辦事項。</w:t>
      </w:r>
    </w:p>
    <w:p w:rsidR="00255752" w:rsidRDefault="00255752">
      <w:pPr>
        <w:numPr>
          <w:ilvl w:val="2"/>
          <w:numId w:val="2"/>
        </w:numPr>
        <w:snapToGrid w:val="0"/>
        <w:spacing w:line="440" w:lineRule="exact"/>
      </w:pPr>
      <w:r>
        <w:rPr>
          <w:szCs w:val="28"/>
        </w:rPr>
        <w:t>待遇（</w:t>
      </w:r>
      <w:r>
        <w:rPr>
          <w:rFonts w:hint="eastAsia"/>
          <w:szCs w:val="28"/>
        </w:rPr>
        <w:t>詳見</w:t>
      </w:r>
      <w:r>
        <w:rPr>
          <w:szCs w:val="28"/>
        </w:rPr>
        <w:t>契約書）：</w:t>
      </w:r>
    </w:p>
    <w:p w:rsidR="00255752" w:rsidRDefault="003E033B" w:rsidP="007B1D2C">
      <w:pPr>
        <w:numPr>
          <w:ilvl w:val="3"/>
          <w:numId w:val="2"/>
        </w:numPr>
        <w:snapToGrid w:val="0"/>
        <w:spacing w:line="440" w:lineRule="exact"/>
      </w:pPr>
      <w:r>
        <w:rPr>
          <w:rFonts w:hint="eastAsia"/>
          <w:szCs w:val="28"/>
        </w:rPr>
        <w:lastRenderedPageBreak/>
        <w:t>薪資</w:t>
      </w:r>
      <w:r w:rsidR="00255752">
        <w:rPr>
          <w:szCs w:val="28"/>
        </w:rPr>
        <w:t>：</w:t>
      </w:r>
      <w:r w:rsidR="000A1DBB">
        <w:rPr>
          <w:rFonts w:hint="eastAsia"/>
          <w:szCs w:val="28"/>
        </w:rPr>
        <w:t>月薪新臺</w:t>
      </w:r>
      <w:r w:rsidR="000A1DBB" w:rsidRPr="00A24270">
        <w:rPr>
          <w:rFonts w:hint="eastAsia"/>
          <w:szCs w:val="28"/>
        </w:rPr>
        <w:t>幣</w:t>
      </w:r>
      <w:r w:rsidR="007B1D2C" w:rsidRPr="00A24270">
        <w:rPr>
          <w:rFonts w:hint="eastAsia"/>
          <w:szCs w:val="28"/>
        </w:rPr>
        <w:t>34</w:t>
      </w:r>
      <w:r w:rsidR="007B1D2C" w:rsidRPr="00A24270">
        <w:rPr>
          <w:szCs w:val="28"/>
        </w:rPr>
        <w:t>,916</w:t>
      </w:r>
      <w:r w:rsidR="000A1DBB">
        <w:rPr>
          <w:rFonts w:hint="eastAsia"/>
          <w:szCs w:val="28"/>
        </w:rPr>
        <w:t>元</w:t>
      </w:r>
      <w:r w:rsidR="00830E85">
        <w:rPr>
          <w:rFonts w:hint="eastAsia"/>
        </w:rPr>
        <w:t>。</w:t>
      </w:r>
      <w:r w:rsidR="00C05524">
        <w:rPr>
          <w:rFonts w:hint="eastAsia"/>
        </w:rPr>
        <w:t>(</w:t>
      </w:r>
      <w:r w:rsidR="007B1D2C" w:rsidRPr="007B1D2C">
        <w:rPr>
          <w:rFonts w:hint="eastAsia"/>
        </w:rPr>
        <w:t>參照行政院暨所屬機關約僱人員僱用辦法，五等約僱人員</w:t>
      </w:r>
      <w:r w:rsidR="007B1D2C">
        <w:rPr>
          <w:rFonts w:hint="eastAsia"/>
        </w:rPr>
        <w:t>-</w:t>
      </w:r>
      <w:r w:rsidR="007B1D2C" w:rsidRPr="007B1D2C">
        <w:rPr>
          <w:rFonts w:hint="eastAsia"/>
        </w:rPr>
        <w:t>大專以上學校畢業者</w:t>
      </w:r>
      <w:r w:rsidR="00C05524">
        <w:rPr>
          <w:rFonts w:hint="eastAsia"/>
        </w:rPr>
        <w:t>)</w:t>
      </w:r>
    </w:p>
    <w:p w:rsidR="00255752" w:rsidRDefault="00255752" w:rsidP="00C37535">
      <w:pPr>
        <w:numPr>
          <w:ilvl w:val="3"/>
          <w:numId w:val="2"/>
        </w:numPr>
        <w:snapToGrid w:val="0"/>
        <w:spacing w:line="440" w:lineRule="exact"/>
      </w:pPr>
      <w:r w:rsidRPr="00830E85">
        <w:rPr>
          <w:szCs w:val="28"/>
        </w:rPr>
        <w:t>年終獎金</w:t>
      </w:r>
      <w:r w:rsidR="0097377D">
        <w:rPr>
          <w:rFonts w:hint="eastAsia"/>
          <w:szCs w:val="28"/>
        </w:rPr>
        <w:t>依契約規定</w:t>
      </w:r>
      <w:r w:rsidRPr="00A24270">
        <w:rPr>
          <w:szCs w:val="28"/>
        </w:rPr>
        <w:t>（依</w:t>
      </w:r>
      <w:r w:rsidR="006F1ECD" w:rsidRPr="00A24270">
        <w:rPr>
          <w:rFonts w:hint="eastAsia"/>
          <w:szCs w:val="28"/>
        </w:rPr>
        <w:t>當年度</w:t>
      </w:r>
      <w:r w:rsidRPr="00A24270">
        <w:rPr>
          <w:szCs w:val="28"/>
        </w:rPr>
        <w:t>在職時間</w:t>
      </w:r>
      <w:r w:rsidR="001D70DF" w:rsidRPr="00A24270">
        <w:rPr>
          <w:rFonts w:hint="eastAsia"/>
          <w:szCs w:val="28"/>
        </w:rPr>
        <w:t>比例計算</w:t>
      </w:r>
      <w:r w:rsidRPr="00A24270">
        <w:rPr>
          <w:szCs w:val="28"/>
        </w:rPr>
        <w:t>）。</w:t>
      </w:r>
    </w:p>
    <w:p w:rsidR="00255752" w:rsidRPr="00A24270" w:rsidRDefault="001D70DF">
      <w:pPr>
        <w:numPr>
          <w:ilvl w:val="3"/>
          <w:numId w:val="2"/>
        </w:numPr>
        <w:snapToGrid w:val="0"/>
        <w:spacing w:line="440" w:lineRule="exact"/>
      </w:pPr>
      <w:r w:rsidRPr="00A24270">
        <w:rPr>
          <w:rFonts w:hint="eastAsia"/>
          <w:szCs w:val="28"/>
        </w:rPr>
        <w:t>勞資雙方權益義務，於</w:t>
      </w:r>
      <w:r w:rsidRPr="00A24270">
        <w:rPr>
          <w:szCs w:val="28"/>
        </w:rPr>
        <w:t>勞動契約約定</w:t>
      </w:r>
      <w:r w:rsidR="00255752" w:rsidRPr="00A24270">
        <w:rPr>
          <w:szCs w:val="28"/>
        </w:rPr>
        <w:t>，</w:t>
      </w:r>
      <w:r w:rsidRPr="00A24270">
        <w:rPr>
          <w:rFonts w:hint="eastAsia"/>
          <w:szCs w:val="28"/>
        </w:rPr>
        <w:t>契約未約定者，</w:t>
      </w:r>
      <w:r w:rsidR="00255752" w:rsidRPr="00A24270">
        <w:rPr>
          <w:szCs w:val="28"/>
        </w:rPr>
        <w:t>悉依勞動關係之法令辦理。</w:t>
      </w:r>
    </w:p>
    <w:p w:rsidR="00255752" w:rsidRDefault="00FD5057">
      <w:pPr>
        <w:numPr>
          <w:ilvl w:val="2"/>
          <w:numId w:val="2"/>
        </w:numPr>
        <w:snapToGrid w:val="0"/>
        <w:spacing w:line="440" w:lineRule="exact"/>
      </w:pPr>
      <w:r w:rsidRPr="00A24270">
        <w:rPr>
          <w:rFonts w:hint="eastAsia"/>
          <w:szCs w:val="28"/>
        </w:rPr>
        <w:t>補充</w:t>
      </w:r>
      <w:r w:rsidR="00255752" w:rsidRPr="00A24270">
        <w:rPr>
          <w:rFonts w:hint="eastAsia"/>
          <w:szCs w:val="28"/>
        </w:rPr>
        <w:t>文件：除「</w:t>
      </w:r>
      <w:r w:rsidR="004D50C8" w:rsidRPr="00A24270">
        <w:rPr>
          <w:rFonts w:hint="eastAsia"/>
          <w:b/>
          <w:szCs w:val="28"/>
        </w:rPr>
        <w:t>拾壹、應徵</w:t>
      </w:r>
      <w:r w:rsidR="004D50C8" w:rsidRPr="00A24270">
        <w:rPr>
          <w:b/>
          <w:szCs w:val="28"/>
        </w:rPr>
        <w:t>文件</w:t>
      </w:r>
      <w:r w:rsidR="00255752" w:rsidRPr="00A24270">
        <w:rPr>
          <w:rFonts w:hint="eastAsia"/>
          <w:szCs w:val="28"/>
        </w:rPr>
        <w:t>」所列項目之外，應徵本職位者亦</w:t>
      </w:r>
      <w:r w:rsidR="00DE0924" w:rsidRPr="00882752">
        <w:rPr>
          <w:rFonts w:hint="eastAsia"/>
          <w:szCs w:val="28"/>
        </w:rPr>
        <w:t>得</w:t>
      </w:r>
      <w:r w:rsidR="00255752" w:rsidRPr="00882752">
        <w:rPr>
          <w:rFonts w:hint="eastAsia"/>
          <w:szCs w:val="28"/>
        </w:rPr>
        <w:t>提</w:t>
      </w:r>
      <w:r w:rsidR="00255752">
        <w:rPr>
          <w:rFonts w:hint="eastAsia"/>
          <w:szCs w:val="28"/>
        </w:rPr>
        <w:t>供以下資料：</w:t>
      </w:r>
    </w:p>
    <w:p w:rsidR="00255752" w:rsidRDefault="000A1DBB">
      <w:pPr>
        <w:numPr>
          <w:ilvl w:val="3"/>
          <w:numId w:val="2"/>
        </w:numPr>
        <w:snapToGrid w:val="0"/>
        <w:spacing w:line="440" w:lineRule="exact"/>
      </w:pPr>
      <w:r>
        <w:rPr>
          <w:rFonts w:hint="eastAsia"/>
          <w:szCs w:val="28"/>
        </w:rPr>
        <w:t>文書處理相關證照</w:t>
      </w:r>
      <w:r w:rsidR="00255752">
        <w:rPr>
          <w:rFonts w:hint="eastAsia"/>
          <w:szCs w:val="28"/>
        </w:rPr>
        <w:t>。</w:t>
      </w:r>
    </w:p>
    <w:p w:rsidR="00255752" w:rsidRDefault="00255752" w:rsidP="00A80425">
      <w:pPr>
        <w:numPr>
          <w:ilvl w:val="3"/>
          <w:numId w:val="2"/>
        </w:numPr>
        <w:snapToGrid w:val="0"/>
        <w:spacing w:line="440" w:lineRule="exact"/>
      </w:pPr>
      <w:r w:rsidRPr="0045110C">
        <w:rPr>
          <w:rFonts w:hint="eastAsia"/>
          <w:szCs w:val="28"/>
        </w:rPr>
        <w:t>其他可說明勝任本職位的資料。</w:t>
      </w:r>
    </w:p>
    <w:p w:rsidR="00255752" w:rsidRPr="00AB05C1" w:rsidRDefault="00255752" w:rsidP="00DC15AE">
      <w:pPr>
        <w:snapToGrid w:val="0"/>
        <w:spacing w:line="440" w:lineRule="exact"/>
        <w:rPr>
          <w:szCs w:val="28"/>
        </w:rPr>
      </w:pPr>
    </w:p>
    <w:p w:rsidR="00255752" w:rsidRPr="00A24270" w:rsidRDefault="00EF55A0">
      <w:pPr>
        <w:numPr>
          <w:ilvl w:val="1"/>
          <w:numId w:val="2"/>
        </w:numPr>
        <w:snapToGrid w:val="0"/>
        <w:spacing w:line="440" w:lineRule="exact"/>
      </w:pPr>
      <w:r w:rsidRPr="00A24270">
        <w:rPr>
          <w:rFonts w:hint="eastAsia"/>
          <w:szCs w:val="28"/>
        </w:rPr>
        <w:t>毒品防制基金臨時人員</w:t>
      </w:r>
      <w:r w:rsidRPr="00A24270">
        <w:rPr>
          <w:rFonts w:hint="eastAsia"/>
          <w:szCs w:val="28"/>
        </w:rPr>
        <w:t>-</w:t>
      </w:r>
      <w:r w:rsidRPr="00A24270">
        <w:rPr>
          <w:rFonts w:hint="eastAsia"/>
          <w:szCs w:val="28"/>
        </w:rPr>
        <w:t>會計人員</w:t>
      </w:r>
      <w:r w:rsidR="00255752" w:rsidRPr="00A24270">
        <w:rPr>
          <w:b/>
          <w:szCs w:val="28"/>
        </w:rPr>
        <w:t>（職缺編號</w:t>
      </w:r>
      <w:r w:rsidR="00DC15AE" w:rsidRPr="00A24270">
        <w:rPr>
          <w:rFonts w:hint="eastAsia"/>
          <w:b/>
          <w:szCs w:val="28"/>
        </w:rPr>
        <w:t>2</w:t>
      </w:r>
      <w:r w:rsidR="00255752" w:rsidRPr="00A24270">
        <w:rPr>
          <w:b/>
          <w:szCs w:val="28"/>
        </w:rPr>
        <w:t>）</w:t>
      </w:r>
    </w:p>
    <w:p w:rsidR="00255752" w:rsidRPr="00155DC3" w:rsidRDefault="00255752">
      <w:pPr>
        <w:numPr>
          <w:ilvl w:val="2"/>
          <w:numId w:val="2"/>
        </w:numPr>
        <w:snapToGrid w:val="0"/>
        <w:spacing w:line="440" w:lineRule="exact"/>
      </w:pPr>
      <w:r w:rsidRPr="00155DC3">
        <w:rPr>
          <w:szCs w:val="28"/>
        </w:rPr>
        <w:t>資格條件：</w:t>
      </w:r>
    </w:p>
    <w:p w:rsidR="00255752" w:rsidRPr="005B732A" w:rsidRDefault="005B732A" w:rsidP="005B732A">
      <w:pPr>
        <w:numPr>
          <w:ilvl w:val="3"/>
          <w:numId w:val="2"/>
        </w:numPr>
        <w:snapToGrid w:val="0"/>
        <w:spacing w:line="440" w:lineRule="exact"/>
        <w:rPr>
          <w:szCs w:val="28"/>
        </w:rPr>
      </w:pPr>
      <w:r w:rsidRPr="005B732A">
        <w:rPr>
          <w:rFonts w:hint="eastAsia"/>
          <w:szCs w:val="28"/>
        </w:rPr>
        <w:t>大專</w:t>
      </w:r>
      <w:r w:rsidRPr="005B732A">
        <w:rPr>
          <w:rFonts w:hint="eastAsia"/>
          <w:szCs w:val="28"/>
        </w:rPr>
        <w:t>(</w:t>
      </w:r>
      <w:r w:rsidRPr="005B732A">
        <w:rPr>
          <w:rFonts w:hint="eastAsia"/>
          <w:szCs w:val="28"/>
        </w:rPr>
        <w:t>含</w:t>
      </w:r>
      <w:r w:rsidRPr="005B732A">
        <w:rPr>
          <w:rFonts w:hint="eastAsia"/>
          <w:szCs w:val="28"/>
        </w:rPr>
        <w:t>)</w:t>
      </w:r>
      <w:r w:rsidRPr="005B732A">
        <w:rPr>
          <w:rFonts w:hint="eastAsia"/>
          <w:szCs w:val="28"/>
        </w:rPr>
        <w:t>以上會計或相關科系畢業。</w:t>
      </w:r>
    </w:p>
    <w:p w:rsidR="005B732A" w:rsidRPr="005B732A" w:rsidRDefault="005B732A" w:rsidP="005B732A">
      <w:pPr>
        <w:numPr>
          <w:ilvl w:val="3"/>
          <w:numId w:val="2"/>
        </w:numPr>
        <w:snapToGrid w:val="0"/>
        <w:spacing w:line="440" w:lineRule="exact"/>
        <w:rPr>
          <w:szCs w:val="28"/>
        </w:rPr>
      </w:pPr>
      <w:r w:rsidRPr="005B732A">
        <w:rPr>
          <w:rFonts w:hint="eastAsia"/>
          <w:szCs w:val="28"/>
        </w:rPr>
        <w:t>熟悉電腦視窗軟體</w:t>
      </w:r>
      <w:r w:rsidRPr="005B732A">
        <w:rPr>
          <w:rFonts w:hint="eastAsia"/>
          <w:szCs w:val="28"/>
        </w:rPr>
        <w:t>(Word</w:t>
      </w:r>
      <w:r w:rsidRPr="005B732A">
        <w:rPr>
          <w:rFonts w:hint="eastAsia"/>
          <w:szCs w:val="28"/>
        </w:rPr>
        <w:t>、</w:t>
      </w:r>
      <w:r w:rsidRPr="005B732A">
        <w:rPr>
          <w:rFonts w:hint="eastAsia"/>
          <w:szCs w:val="28"/>
        </w:rPr>
        <w:t>Excel</w:t>
      </w:r>
      <w:r w:rsidRPr="005B732A">
        <w:rPr>
          <w:rFonts w:hint="eastAsia"/>
          <w:szCs w:val="28"/>
        </w:rPr>
        <w:t>等</w:t>
      </w:r>
      <w:r w:rsidRPr="005B732A">
        <w:rPr>
          <w:rFonts w:hint="eastAsia"/>
          <w:szCs w:val="28"/>
        </w:rPr>
        <w:t>)</w:t>
      </w:r>
      <w:r w:rsidRPr="005B732A">
        <w:rPr>
          <w:rFonts w:hint="eastAsia"/>
          <w:szCs w:val="28"/>
        </w:rPr>
        <w:t>及網路系統操作。</w:t>
      </w:r>
    </w:p>
    <w:p w:rsidR="005B732A" w:rsidRPr="005B732A" w:rsidRDefault="005B732A" w:rsidP="005B732A">
      <w:pPr>
        <w:numPr>
          <w:ilvl w:val="3"/>
          <w:numId w:val="2"/>
        </w:numPr>
        <w:snapToGrid w:val="0"/>
        <w:spacing w:line="440" w:lineRule="exact"/>
        <w:rPr>
          <w:szCs w:val="28"/>
        </w:rPr>
      </w:pPr>
      <w:r w:rsidRPr="005B732A">
        <w:rPr>
          <w:rFonts w:hint="eastAsia"/>
          <w:szCs w:val="28"/>
        </w:rPr>
        <w:t>熟諳主計法規、政府採購法及內部審核等相關法規並具會計業務及帳務處理經驗者尤佳。</w:t>
      </w:r>
    </w:p>
    <w:p w:rsidR="005B732A" w:rsidRPr="005B732A" w:rsidRDefault="005B732A" w:rsidP="005B732A">
      <w:pPr>
        <w:numPr>
          <w:ilvl w:val="3"/>
          <w:numId w:val="2"/>
        </w:numPr>
        <w:snapToGrid w:val="0"/>
        <w:spacing w:line="440" w:lineRule="exact"/>
      </w:pPr>
      <w:r w:rsidRPr="005B732A">
        <w:rPr>
          <w:rFonts w:hint="eastAsia"/>
        </w:rPr>
        <w:t>具工作熱忱、負責盡職。</w:t>
      </w:r>
    </w:p>
    <w:p w:rsidR="001B1B49" w:rsidRDefault="001B1B49" w:rsidP="001B1B49">
      <w:pPr>
        <w:numPr>
          <w:ilvl w:val="2"/>
          <w:numId w:val="2"/>
        </w:numPr>
        <w:snapToGrid w:val="0"/>
        <w:spacing w:line="440" w:lineRule="exact"/>
      </w:pPr>
      <w:r>
        <w:rPr>
          <w:szCs w:val="28"/>
        </w:rPr>
        <w:t>工作項目：</w:t>
      </w:r>
    </w:p>
    <w:p w:rsidR="005B732A" w:rsidRPr="001B1B49" w:rsidRDefault="009F2987" w:rsidP="009F2987">
      <w:pPr>
        <w:numPr>
          <w:ilvl w:val="3"/>
          <w:numId w:val="2"/>
        </w:numPr>
        <w:snapToGrid w:val="0"/>
        <w:spacing w:line="440" w:lineRule="exact"/>
        <w:rPr>
          <w:szCs w:val="28"/>
        </w:rPr>
      </w:pPr>
      <w:r>
        <w:rPr>
          <w:rFonts w:hint="eastAsia"/>
          <w:szCs w:val="28"/>
        </w:rPr>
        <w:t>辦理毒品</w:t>
      </w:r>
      <w:r w:rsidRPr="00897394">
        <w:rPr>
          <w:rFonts w:ascii="標楷體" w:hAnsi="標楷體" w:hint="eastAsia"/>
          <w:szCs w:val="28"/>
        </w:rPr>
        <w:t>防制基金</w:t>
      </w:r>
      <w:r>
        <w:rPr>
          <w:rFonts w:ascii="標楷體" w:hAnsi="標楷體" w:hint="eastAsia"/>
          <w:szCs w:val="28"/>
        </w:rPr>
        <w:t>會計相關事務。</w:t>
      </w:r>
    </w:p>
    <w:p w:rsidR="00155DC3" w:rsidRDefault="00155DC3" w:rsidP="00155DC3">
      <w:pPr>
        <w:numPr>
          <w:ilvl w:val="2"/>
          <w:numId w:val="2"/>
        </w:numPr>
        <w:snapToGrid w:val="0"/>
        <w:spacing w:line="440" w:lineRule="exact"/>
      </w:pPr>
      <w:r>
        <w:rPr>
          <w:szCs w:val="28"/>
        </w:rPr>
        <w:t>待遇（</w:t>
      </w:r>
      <w:r>
        <w:rPr>
          <w:rFonts w:hint="eastAsia"/>
          <w:szCs w:val="28"/>
        </w:rPr>
        <w:t>詳見</w:t>
      </w:r>
      <w:r>
        <w:rPr>
          <w:szCs w:val="28"/>
        </w:rPr>
        <w:t>契約書）：</w:t>
      </w:r>
    </w:p>
    <w:p w:rsidR="00155DC3" w:rsidRDefault="003E033B" w:rsidP="00155DC3">
      <w:pPr>
        <w:numPr>
          <w:ilvl w:val="3"/>
          <w:numId w:val="2"/>
        </w:numPr>
        <w:snapToGrid w:val="0"/>
        <w:spacing w:line="440" w:lineRule="exact"/>
      </w:pPr>
      <w:r>
        <w:rPr>
          <w:rFonts w:hint="eastAsia"/>
          <w:szCs w:val="28"/>
        </w:rPr>
        <w:t>薪資</w:t>
      </w:r>
      <w:r w:rsidR="00155DC3">
        <w:rPr>
          <w:szCs w:val="28"/>
        </w:rPr>
        <w:t>：</w:t>
      </w:r>
      <w:r w:rsidR="00155DC3">
        <w:rPr>
          <w:rFonts w:hint="eastAsia"/>
          <w:szCs w:val="28"/>
        </w:rPr>
        <w:t>月薪新臺</w:t>
      </w:r>
      <w:r w:rsidR="00155DC3" w:rsidRPr="00A24270">
        <w:rPr>
          <w:rFonts w:hint="eastAsia"/>
          <w:szCs w:val="28"/>
        </w:rPr>
        <w:t>幣</w:t>
      </w:r>
      <w:r w:rsidR="00155DC3" w:rsidRPr="00A24270">
        <w:rPr>
          <w:rFonts w:hint="eastAsia"/>
          <w:szCs w:val="28"/>
        </w:rPr>
        <w:t>34</w:t>
      </w:r>
      <w:r w:rsidR="00155DC3" w:rsidRPr="00A24270">
        <w:rPr>
          <w:szCs w:val="28"/>
        </w:rPr>
        <w:t>,916</w:t>
      </w:r>
      <w:r w:rsidR="00155DC3" w:rsidRPr="00A24270">
        <w:rPr>
          <w:rFonts w:hint="eastAsia"/>
          <w:szCs w:val="28"/>
        </w:rPr>
        <w:t>元</w:t>
      </w:r>
      <w:r w:rsidR="00155DC3">
        <w:rPr>
          <w:rFonts w:hint="eastAsia"/>
        </w:rPr>
        <w:t>。</w:t>
      </w:r>
      <w:r w:rsidR="00155DC3">
        <w:rPr>
          <w:rFonts w:hint="eastAsia"/>
        </w:rPr>
        <w:t>(</w:t>
      </w:r>
      <w:r w:rsidR="00155DC3" w:rsidRPr="007B1D2C">
        <w:rPr>
          <w:rFonts w:hint="eastAsia"/>
        </w:rPr>
        <w:t>參照行政院暨所屬機關約僱人員僱用辦法，五等約僱人員</w:t>
      </w:r>
      <w:r w:rsidR="00155DC3">
        <w:rPr>
          <w:rFonts w:hint="eastAsia"/>
        </w:rPr>
        <w:t>-</w:t>
      </w:r>
      <w:r w:rsidR="00155DC3" w:rsidRPr="007B1D2C">
        <w:rPr>
          <w:rFonts w:hint="eastAsia"/>
        </w:rPr>
        <w:t>大專以上學校畢業者</w:t>
      </w:r>
      <w:r w:rsidR="00155DC3">
        <w:rPr>
          <w:rFonts w:hint="eastAsia"/>
        </w:rPr>
        <w:t>)</w:t>
      </w:r>
    </w:p>
    <w:p w:rsidR="00155DC3" w:rsidRPr="00A24270" w:rsidRDefault="0097377D" w:rsidP="001D70DF">
      <w:pPr>
        <w:numPr>
          <w:ilvl w:val="3"/>
          <w:numId w:val="2"/>
        </w:numPr>
        <w:snapToGrid w:val="0"/>
        <w:spacing w:line="440" w:lineRule="exact"/>
      </w:pPr>
      <w:r w:rsidRPr="00830E85">
        <w:rPr>
          <w:szCs w:val="28"/>
        </w:rPr>
        <w:t>年終獎金</w:t>
      </w:r>
      <w:r>
        <w:rPr>
          <w:rFonts w:hint="eastAsia"/>
          <w:szCs w:val="28"/>
        </w:rPr>
        <w:t>依契約規定</w:t>
      </w:r>
      <w:r w:rsidR="001D70DF" w:rsidRPr="00A24270">
        <w:rPr>
          <w:rFonts w:hint="eastAsia"/>
          <w:szCs w:val="28"/>
        </w:rPr>
        <w:t>（依</w:t>
      </w:r>
      <w:r w:rsidR="00DE0924" w:rsidRPr="00A24270">
        <w:rPr>
          <w:rFonts w:hint="eastAsia"/>
          <w:szCs w:val="28"/>
        </w:rPr>
        <w:t>當年度</w:t>
      </w:r>
      <w:r w:rsidR="001D70DF" w:rsidRPr="00A24270">
        <w:rPr>
          <w:rFonts w:hint="eastAsia"/>
          <w:szCs w:val="28"/>
        </w:rPr>
        <w:t>在職時間比例計算）。</w:t>
      </w:r>
    </w:p>
    <w:p w:rsidR="00155DC3" w:rsidRPr="001D70DF" w:rsidRDefault="001D70DF" w:rsidP="001D70DF">
      <w:pPr>
        <w:numPr>
          <w:ilvl w:val="3"/>
          <w:numId w:val="2"/>
        </w:numPr>
        <w:snapToGrid w:val="0"/>
        <w:spacing w:line="440" w:lineRule="exact"/>
        <w:rPr>
          <w:color w:val="7030A0"/>
        </w:rPr>
      </w:pPr>
      <w:r w:rsidRPr="00A24270">
        <w:rPr>
          <w:rFonts w:hint="eastAsia"/>
        </w:rPr>
        <w:t>勞資雙方權益義務，於勞動契約約定，契約未約定者，悉依勞動關係之法令辦理。</w:t>
      </w:r>
    </w:p>
    <w:p w:rsidR="001B1B49" w:rsidRDefault="00FD5057" w:rsidP="001B1B49">
      <w:pPr>
        <w:numPr>
          <w:ilvl w:val="2"/>
          <w:numId w:val="2"/>
        </w:numPr>
        <w:snapToGrid w:val="0"/>
        <w:spacing w:line="440" w:lineRule="exact"/>
      </w:pPr>
      <w:r w:rsidRPr="00A24270">
        <w:rPr>
          <w:rFonts w:hint="eastAsia"/>
          <w:szCs w:val="28"/>
        </w:rPr>
        <w:t>補充</w:t>
      </w:r>
      <w:r w:rsidR="001B1B49">
        <w:rPr>
          <w:rFonts w:hint="eastAsia"/>
          <w:szCs w:val="28"/>
        </w:rPr>
        <w:t>文件：除「</w:t>
      </w:r>
      <w:r w:rsidR="001B1B49">
        <w:rPr>
          <w:rFonts w:hint="eastAsia"/>
          <w:b/>
          <w:szCs w:val="28"/>
        </w:rPr>
        <w:t>拾壹、應徵</w:t>
      </w:r>
      <w:r w:rsidR="001B1B49">
        <w:rPr>
          <w:b/>
          <w:szCs w:val="28"/>
        </w:rPr>
        <w:t>文件</w:t>
      </w:r>
      <w:r w:rsidR="0060432A">
        <w:rPr>
          <w:rFonts w:hint="eastAsia"/>
          <w:szCs w:val="28"/>
        </w:rPr>
        <w:t>」所列項目之外，應徵本職位者亦</w:t>
      </w:r>
      <w:r w:rsidR="0060432A" w:rsidRPr="00CE4621">
        <w:rPr>
          <w:rFonts w:hint="eastAsia"/>
          <w:szCs w:val="28"/>
        </w:rPr>
        <w:t>得</w:t>
      </w:r>
      <w:r w:rsidR="001B1B49">
        <w:rPr>
          <w:rFonts w:hint="eastAsia"/>
          <w:szCs w:val="28"/>
        </w:rPr>
        <w:t>提供以下資料：</w:t>
      </w:r>
    </w:p>
    <w:p w:rsidR="00A50973" w:rsidRPr="00A50973" w:rsidRDefault="001B1B49" w:rsidP="00A50973">
      <w:pPr>
        <w:numPr>
          <w:ilvl w:val="3"/>
          <w:numId w:val="2"/>
        </w:numPr>
        <w:snapToGrid w:val="0"/>
        <w:spacing w:line="440" w:lineRule="exact"/>
        <w:rPr>
          <w:szCs w:val="28"/>
        </w:rPr>
      </w:pPr>
      <w:r w:rsidRPr="001B1B49">
        <w:rPr>
          <w:rFonts w:hint="eastAsia"/>
          <w:szCs w:val="28"/>
        </w:rPr>
        <w:t>相關經歷證件影本（如曾任公務機關相近性質職務之工作經驗、證照影本等）</w:t>
      </w:r>
    </w:p>
    <w:p w:rsidR="00255752" w:rsidRDefault="0067261D" w:rsidP="0067261D">
      <w:pPr>
        <w:snapToGrid w:val="0"/>
        <w:spacing w:line="440" w:lineRule="exact"/>
        <w:jc w:val="both"/>
      </w:pPr>
      <w:bookmarkStart w:id="3" w:name="_Ref531711975"/>
      <w:r>
        <w:rPr>
          <w:rFonts w:hint="eastAsia"/>
          <w:b/>
          <w:szCs w:val="28"/>
        </w:rPr>
        <w:t>拾壹、</w:t>
      </w:r>
      <w:r w:rsidR="00255752">
        <w:rPr>
          <w:rFonts w:hint="eastAsia"/>
          <w:b/>
          <w:szCs w:val="28"/>
        </w:rPr>
        <w:t>應徵</w:t>
      </w:r>
      <w:r w:rsidR="00255752">
        <w:rPr>
          <w:b/>
          <w:szCs w:val="28"/>
        </w:rPr>
        <w:t>文件</w:t>
      </w:r>
      <w:bookmarkEnd w:id="3"/>
    </w:p>
    <w:p w:rsidR="00255752" w:rsidRDefault="00255752">
      <w:pPr>
        <w:numPr>
          <w:ilvl w:val="1"/>
          <w:numId w:val="4"/>
        </w:numPr>
        <w:snapToGrid w:val="0"/>
        <w:spacing w:line="440" w:lineRule="exact"/>
      </w:pPr>
      <w:r>
        <w:rPr>
          <w:rFonts w:hint="eastAsia"/>
          <w:szCs w:val="28"/>
        </w:rPr>
        <w:t>必備文件</w:t>
      </w:r>
      <w:r w:rsidR="00320BA4">
        <w:rPr>
          <w:rFonts w:hint="eastAsia"/>
          <w:szCs w:val="28"/>
        </w:rPr>
        <w:t>：</w:t>
      </w:r>
    </w:p>
    <w:p w:rsidR="00255752" w:rsidRDefault="00255752" w:rsidP="00E50FF2">
      <w:pPr>
        <w:numPr>
          <w:ilvl w:val="2"/>
          <w:numId w:val="4"/>
        </w:numPr>
        <w:snapToGrid w:val="0"/>
        <w:spacing w:line="440" w:lineRule="exact"/>
      </w:pPr>
      <w:r>
        <w:rPr>
          <w:rFonts w:hint="eastAsia"/>
          <w:b/>
          <w:szCs w:val="28"/>
          <w:u w:val="single"/>
        </w:rPr>
        <w:t>應徵文件統一格式</w:t>
      </w:r>
      <w:r>
        <w:rPr>
          <w:szCs w:val="28"/>
        </w:rPr>
        <w:t>：請</w:t>
      </w:r>
      <w:r w:rsidR="00362AA1">
        <w:rPr>
          <w:rFonts w:hint="eastAsia"/>
          <w:szCs w:val="28"/>
        </w:rPr>
        <w:t>於本部電子公布欄下載，</w:t>
      </w:r>
      <w:r>
        <w:rPr>
          <w:rFonts w:hint="eastAsia"/>
          <w:szCs w:val="28"/>
        </w:rPr>
        <w:t>若連結失效，</w:t>
      </w:r>
      <w:r w:rsidR="001E76EF">
        <w:rPr>
          <w:rFonts w:hint="eastAsia"/>
          <w:szCs w:val="28"/>
        </w:rPr>
        <w:t>請洽</w:t>
      </w:r>
      <w:r w:rsidR="00E50FF2">
        <w:rPr>
          <w:rFonts w:hint="eastAsia"/>
          <w:szCs w:val="28"/>
        </w:rPr>
        <w:t>承辦</w:t>
      </w:r>
      <w:r w:rsidR="00E9796C">
        <w:rPr>
          <w:rFonts w:hint="eastAsia"/>
          <w:szCs w:val="28"/>
        </w:rPr>
        <w:t>人（本啟事最後）</w:t>
      </w:r>
      <w:r w:rsidR="001E76EF">
        <w:rPr>
          <w:rFonts w:hint="eastAsia"/>
          <w:szCs w:val="28"/>
        </w:rPr>
        <w:t>索取。</w:t>
      </w:r>
    </w:p>
    <w:p w:rsidR="00255752" w:rsidRDefault="00255752">
      <w:pPr>
        <w:numPr>
          <w:ilvl w:val="2"/>
          <w:numId w:val="4"/>
        </w:numPr>
        <w:snapToGrid w:val="0"/>
        <w:spacing w:line="440" w:lineRule="exact"/>
      </w:pPr>
      <w:r>
        <w:rPr>
          <w:szCs w:val="28"/>
        </w:rPr>
        <w:t>最高學歷證書影本：</w:t>
      </w:r>
    </w:p>
    <w:p w:rsidR="00255752" w:rsidRDefault="001E76EF">
      <w:pPr>
        <w:numPr>
          <w:ilvl w:val="3"/>
          <w:numId w:val="4"/>
        </w:numPr>
        <w:snapToGrid w:val="0"/>
        <w:spacing w:line="440" w:lineRule="exact"/>
      </w:pPr>
      <w:r>
        <w:rPr>
          <w:rFonts w:hint="eastAsia"/>
          <w:szCs w:val="28"/>
        </w:rPr>
        <w:t>如係外國學歷，宜</w:t>
      </w:r>
      <w:r w:rsidR="00255752">
        <w:rPr>
          <w:rFonts w:hint="eastAsia"/>
          <w:szCs w:val="28"/>
        </w:rPr>
        <w:t>先經中華民國駐外館處驗證。未經此驗證者，本學院得視需求，參照《大學辦理國外學歷採認辦法》辦理查證。若查證完成前甄選程序已結束，由應徵者自行承受風險。</w:t>
      </w:r>
    </w:p>
    <w:p w:rsidR="00255752" w:rsidRDefault="00255752">
      <w:pPr>
        <w:numPr>
          <w:ilvl w:val="3"/>
          <w:numId w:val="4"/>
        </w:numPr>
        <w:snapToGrid w:val="0"/>
        <w:spacing w:line="440" w:lineRule="exact"/>
      </w:pPr>
      <w:r>
        <w:rPr>
          <w:rFonts w:hint="eastAsia"/>
          <w:szCs w:val="28"/>
        </w:rPr>
        <w:t>如係中國</w:t>
      </w:r>
      <w:r>
        <w:rPr>
          <w:szCs w:val="28"/>
        </w:rPr>
        <w:t>大陸</w:t>
      </w:r>
      <w:r>
        <w:rPr>
          <w:rFonts w:hint="eastAsia"/>
          <w:szCs w:val="28"/>
        </w:rPr>
        <w:t>地區</w:t>
      </w:r>
      <w:r>
        <w:rPr>
          <w:szCs w:val="28"/>
        </w:rPr>
        <w:t>學歷</w:t>
      </w:r>
      <w:r>
        <w:rPr>
          <w:rFonts w:hint="eastAsia"/>
          <w:szCs w:val="28"/>
        </w:rPr>
        <w:t>，</w:t>
      </w:r>
      <w:r>
        <w:rPr>
          <w:szCs w:val="28"/>
        </w:rPr>
        <w:t>須通過學歷甄試或經</w:t>
      </w:r>
      <w:r>
        <w:rPr>
          <w:rFonts w:hint="eastAsia"/>
          <w:szCs w:val="28"/>
        </w:rPr>
        <w:t>中華民國</w:t>
      </w:r>
      <w:r>
        <w:rPr>
          <w:szCs w:val="28"/>
        </w:rPr>
        <w:t>教育部採認。</w:t>
      </w:r>
    </w:p>
    <w:p w:rsidR="00255752" w:rsidRDefault="00255752">
      <w:pPr>
        <w:numPr>
          <w:ilvl w:val="2"/>
          <w:numId w:val="4"/>
        </w:numPr>
        <w:snapToGrid w:val="0"/>
        <w:spacing w:line="440" w:lineRule="exact"/>
      </w:pPr>
      <w:r>
        <w:rPr>
          <w:rFonts w:hint="eastAsia"/>
          <w:szCs w:val="28"/>
        </w:rPr>
        <w:t>身分證或工作許可證影本（僅供查驗身分用）：</w:t>
      </w:r>
    </w:p>
    <w:p w:rsidR="00255752" w:rsidRDefault="0067261D">
      <w:pPr>
        <w:numPr>
          <w:ilvl w:val="3"/>
          <w:numId w:val="4"/>
        </w:numPr>
        <w:snapToGrid w:val="0"/>
        <w:spacing w:line="440" w:lineRule="exact"/>
      </w:pPr>
      <w:r>
        <w:rPr>
          <w:rFonts w:hint="eastAsia"/>
          <w:szCs w:val="28"/>
        </w:rPr>
        <w:t>我國人民請提供</w:t>
      </w:r>
      <w:r w:rsidR="00255752">
        <w:rPr>
          <w:rFonts w:hint="eastAsia"/>
          <w:szCs w:val="28"/>
        </w:rPr>
        <w:t>身分證正反面影本。</w:t>
      </w:r>
    </w:p>
    <w:p w:rsidR="00255752" w:rsidRPr="00B25238" w:rsidRDefault="00255752">
      <w:pPr>
        <w:numPr>
          <w:ilvl w:val="3"/>
          <w:numId w:val="4"/>
        </w:numPr>
        <w:snapToGrid w:val="0"/>
        <w:spacing w:line="440" w:lineRule="exact"/>
      </w:pPr>
      <w:r>
        <w:rPr>
          <w:rFonts w:hint="eastAsia"/>
          <w:szCs w:val="28"/>
        </w:rPr>
        <w:t>非本</w:t>
      </w:r>
      <w:r w:rsidRPr="00B25238">
        <w:rPr>
          <w:rFonts w:hint="eastAsia"/>
          <w:szCs w:val="28"/>
        </w:rPr>
        <w:t>國籍人士，請提供居留證或工作許可證的正反面影本</w:t>
      </w:r>
      <w:r w:rsidR="0067261D" w:rsidRPr="00B25238">
        <w:rPr>
          <w:rFonts w:hint="eastAsia"/>
          <w:szCs w:val="28"/>
        </w:rPr>
        <w:t>。</w:t>
      </w:r>
    </w:p>
    <w:p w:rsidR="00255752" w:rsidRPr="00B25238" w:rsidRDefault="00876629">
      <w:pPr>
        <w:numPr>
          <w:ilvl w:val="1"/>
          <w:numId w:val="4"/>
        </w:numPr>
        <w:snapToGrid w:val="0"/>
        <w:spacing w:line="440" w:lineRule="exact"/>
      </w:pPr>
      <w:r w:rsidRPr="00B25238">
        <w:rPr>
          <w:rFonts w:hint="eastAsia"/>
          <w:szCs w:val="28"/>
        </w:rPr>
        <w:t>補充文件：</w:t>
      </w:r>
      <w:r w:rsidR="00E70E72" w:rsidRPr="00B25238">
        <w:rPr>
          <w:rFonts w:hint="eastAsia"/>
          <w:szCs w:val="28"/>
        </w:rPr>
        <w:t>得依各職缺</w:t>
      </w:r>
      <w:r w:rsidR="00255752" w:rsidRPr="00B25238">
        <w:rPr>
          <w:rFonts w:hint="eastAsia"/>
          <w:szCs w:val="28"/>
        </w:rPr>
        <w:t>提供</w:t>
      </w:r>
      <w:r w:rsidRPr="00B25238">
        <w:rPr>
          <w:rFonts w:hint="eastAsia"/>
          <w:szCs w:val="28"/>
        </w:rPr>
        <w:t>補充</w:t>
      </w:r>
      <w:r w:rsidR="00255752" w:rsidRPr="00B25238">
        <w:rPr>
          <w:rFonts w:hint="eastAsia"/>
          <w:szCs w:val="28"/>
        </w:rPr>
        <w:t>文件或資料。</w:t>
      </w:r>
    </w:p>
    <w:p w:rsidR="00255752" w:rsidRPr="00B25238" w:rsidRDefault="00255752">
      <w:pPr>
        <w:numPr>
          <w:ilvl w:val="1"/>
          <w:numId w:val="4"/>
        </w:numPr>
        <w:snapToGrid w:val="0"/>
        <w:spacing w:line="440" w:lineRule="exact"/>
      </w:pPr>
      <w:r w:rsidRPr="00B25238">
        <w:rPr>
          <w:rFonts w:hint="eastAsia"/>
          <w:szCs w:val="28"/>
        </w:rPr>
        <w:t>應徵文件格式，請見</w:t>
      </w:r>
      <w:r w:rsidRPr="00B25238">
        <w:rPr>
          <w:rFonts w:hint="eastAsia"/>
          <w:b/>
          <w:szCs w:val="28"/>
          <w:u w:val="single"/>
        </w:rPr>
        <w:t>應徵文件統一格式</w:t>
      </w:r>
      <w:r w:rsidRPr="00B25238">
        <w:rPr>
          <w:rFonts w:hint="eastAsia"/>
          <w:szCs w:val="28"/>
        </w:rPr>
        <w:t>的說明。</w:t>
      </w:r>
    </w:p>
    <w:p w:rsidR="001E76EF" w:rsidRPr="00B25238" w:rsidRDefault="00255752">
      <w:pPr>
        <w:numPr>
          <w:ilvl w:val="1"/>
          <w:numId w:val="4"/>
        </w:numPr>
        <w:snapToGrid w:val="0"/>
        <w:spacing w:line="440" w:lineRule="exact"/>
      </w:pPr>
      <w:r w:rsidRPr="00B25238">
        <w:rPr>
          <w:rFonts w:hint="eastAsia"/>
          <w:szCs w:val="28"/>
        </w:rPr>
        <w:t>送件方式：</w:t>
      </w:r>
    </w:p>
    <w:p w:rsidR="00255752" w:rsidRPr="00B25238" w:rsidRDefault="009D64E4" w:rsidP="001E76EF">
      <w:pPr>
        <w:numPr>
          <w:ilvl w:val="2"/>
          <w:numId w:val="4"/>
        </w:numPr>
        <w:snapToGrid w:val="0"/>
        <w:spacing w:line="440" w:lineRule="exact"/>
      </w:pPr>
      <w:r w:rsidRPr="00B25238">
        <w:rPr>
          <w:rFonts w:hint="eastAsia"/>
          <w:szCs w:val="28"/>
        </w:rPr>
        <w:t>相關投件資料請於</w:t>
      </w:r>
      <w:r w:rsidRPr="00B25238">
        <w:rPr>
          <w:rFonts w:hint="eastAsia"/>
          <w:szCs w:val="28"/>
        </w:rPr>
        <w:t>108</w:t>
      </w:r>
      <w:r w:rsidRPr="00B25238">
        <w:rPr>
          <w:rFonts w:hint="eastAsia"/>
          <w:szCs w:val="28"/>
        </w:rPr>
        <w:t>年</w:t>
      </w:r>
      <w:r w:rsidR="00514C46">
        <w:rPr>
          <w:rFonts w:hint="eastAsia"/>
          <w:szCs w:val="28"/>
        </w:rPr>
        <w:t>3</w:t>
      </w:r>
      <w:r w:rsidRPr="00B25238">
        <w:rPr>
          <w:rFonts w:hint="eastAsia"/>
          <w:szCs w:val="28"/>
        </w:rPr>
        <w:t>月</w:t>
      </w:r>
      <w:r w:rsidR="00514C46">
        <w:rPr>
          <w:rFonts w:hint="eastAsia"/>
          <w:szCs w:val="28"/>
        </w:rPr>
        <w:t>13</w:t>
      </w:r>
      <w:r w:rsidRPr="00B25238">
        <w:rPr>
          <w:rFonts w:hint="eastAsia"/>
          <w:szCs w:val="28"/>
        </w:rPr>
        <w:t>日</w:t>
      </w:r>
      <w:r w:rsidR="00E70E72" w:rsidRPr="00B25238">
        <w:rPr>
          <w:rFonts w:hint="eastAsia"/>
          <w:szCs w:val="28"/>
        </w:rPr>
        <w:t>(</w:t>
      </w:r>
      <w:r w:rsidR="00E70E72" w:rsidRPr="00B25238">
        <w:rPr>
          <w:rFonts w:hint="eastAsia"/>
          <w:szCs w:val="28"/>
        </w:rPr>
        <w:t>送達日</w:t>
      </w:r>
      <w:r w:rsidR="00E70E72" w:rsidRPr="00B25238">
        <w:rPr>
          <w:rFonts w:hint="eastAsia"/>
          <w:szCs w:val="28"/>
        </w:rPr>
        <w:t>)</w:t>
      </w:r>
      <w:r w:rsidR="00E70E72" w:rsidRPr="00B25238">
        <w:rPr>
          <w:rFonts w:hint="eastAsia"/>
          <w:szCs w:val="28"/>
        </w:rPr>
        <w:t>前寄至</w:t>
      </w:r>
      <w:r w:rsidRPr="00B25238">
        <w:rPr>
          <w:rFonts w:hint="eastAsia"/>
          <w:szCs w:val="28"/>
        </w:rPr>
        <w:t>本部保護司</w:t>
      </w:r>
      <w:r w:rsidRPr="00B25238">
        <w:rPr>
          <w:rFonts w:hint="eastAsia"/>
          <w:szCs w:val="28"/>
        </w:rPr>
        <w:t>(</w:t>
      </w:r>
      <w:r w:rsidRPr="00B25238">
        <w:rPr>
          <w:rFonts w:hint="eastAsia"/>
          <w:szCs w:val="28"/>
        </w:rPr>
        <w:t>臺北市中正區貴陽街一段</w:t>
      </w:r>
      <w:r w:rsidRPr="00B25238">
        <w:rPr>
          <w:rFonts w:hint="eastAsia"/>
          <w:szCs w:val="28"/>
        </w:rPr>
        <w:t>235</w:t>
      </w:r>
      <w:r w:rsidRPr="00B25238">
        <w:rPr>
          <w:rFonts w:hint="eastAsia"/>
          <w:szCs w:val="28"/>
        </w:rPr>
        <w:t>號</w:t>
      </w:r>
      <w:r w:rsidRPr="00B25238">
        <w:rPr>
          <w:rFonts w:hint="eastAsia"/>
          <w:szCs w:val="28"/>
        </w:rPr>
        <w:t>5</w:t>
      </w:r>
      <w:r w:rsidRPr="00B25238">
        <w:rPr>
          <w:rFonts w:hint="eastAsia"/>
          <w:szCs w:val="28"/>
        </w:rPr>
        <w:t>樓</w:t>
      </w:r>
      <w:r w:rsidRPr="00B25238">
        <w:rPr>
          <w:rFonts w:hint="eastAsia"/>
          <w:szCs w:val="28"/>
        </w:rPr>
        <w:t>)</w:t>
      </w:r>
      <w:r w:rsidRPr="00B25238">
        <w:rPr>
          <w:rFonts w:hint="eastAsia"/>
          <w:szCs w:val="28"/>
        </w:rPr>
        <w:t>，逾期不予受理。</w:t>
      </w:r>
    </w:p>
    <w:p w:rsidR="00255752" w:rsidRPr="00A24270" w:rsidRDefault="009D64E4" w:rsidP="00255752">
      <w:pPr>
        <w:numPr>
          <w:ilvl w:val="2"/>
          <w:numId w:val="4"/>
        </w:numPr>
        <w:snapToGrid w:val="0"/>
        <w:spacing w:line="440" w:lineRule="exact"/>
      </w:pPr>
      <w:r w:rsidRPr="00A24270">
        <w:rPr>
          <w:rFonts w:hint="eastAsia"/>
          <w:szCs w:val="28"/>
        </w:rPr>
        <w:t>郵件標題請註明</w:t>
      </w:r>
      <w:r w:rsidR="001E76EF" w:rsidRPr="00A24270">
        <w:rPr>
          <w:rFonts w:hint="eastAsia"/>
          <w:szCs w:val="28"/>
        </w:rPr>
        <w:t>為</w:t>
      </w:r>
      <w:r w:rsidR="00F650B1" w:rsidRPr="00A24270">
        <w:rPr>
          <w:rFonts w:hint="eastAsia"/>
          <w:szCs w:val="28"/>
        </w:rPr>
        <w:t>「應徵毒品防制基金臨時人員</w:t>
      </w:r>
      <w:r w:rsidRPr="00A24270">
        <w:rPr>
          <w:rFonts w:hint="eastAsia"/>
          <w:szCs w:val="28"/>
        </w:rPr>
        <w:t>(</w:t>
      </w:r>
      <w:r w:rsidRPr="00A24270">
        <w:rPr>
          <w:rFonts w:hint="eastAsia"/>
          <w:szCs w:val="28"/>
        </w:rPr>
        <w:t>職缺編號○</w:t>
      </w:r>
      <w:r w:rsidRPr="00A24270">
        <w:rPr>
          <w:rFonts w:hint="eastAsia"/>
          <w:szCs w:val="28"/>
        </w:rPr>
        <w:t>)</w:t>
      </w:r>
      <w:r w:rsidR="00255752" w:rsidRPr="00A24270">
        <w:rPr>
          <w:rFonts w:hint="eastAsia"/>
          <w:szCs w:val="28"/>
        </w:rPr>
        <w:t>」</w:t>
      </w:r>
      <w:r w:rsidR="001E76EF" w:rsidRPr="00A24270">
        <w:rPr>
          <w:rFonts w:hint="eastAsia"/>
          <w:szCs w:val="28"/>
        </w:rPr>
        <w:t>。</w:t>
      </w:r>
    </w:p>
    <w:p w:rsidR="00255752" w:rsidRDefault="00255752">
      <w:pPr>
        <w:snapToGrid w:val="0"/>
        <w:spacing w:line="440" w:lineRule="exact"/>
        <w:ind w:left="454"/>
        <w:rPr>
          <w:szCs w:val="28"/>
        </w:rPr>
      </w:pPr>
    </w:p>
    <w:p w:rsidR="00255752" w:rsidRDefault="00255752">
      <w:pPr>
        <w:snapToGrid w:val="0"/>
        <w:spacing w:line="440" w:lineRule="exact"/>
        <w:jc w:val="both"/>
      </w:pPr>
      <w:r>
        <w:rPr>
          <w:rFonts w:hint="eastAsia"/>
          <w:b/>
          <w:szCs w:val="28"/>
        </w:rPr>
        <w:t>拾</w:t>
      </w:r>
      <w:r w:rsidR="00E9796C">
        <w:rPr>
          <w:rFonts w:hint="eastAsia"/>
          <w:b/>
          <w:szCs w:val="28"/>
        </w:rPr>
        <w:t>貳</w:t>
      </w:r>
      <w:r>
        <w:rPr>
          <w:rFonts w:hint="eastAsia"/>
          <w:b/>
          <w:szCs w:val="28"/>
        </w:rPr>
        <w:t>、面試</w:t>
      </w:r>
    </w:p>
    <w:p w:rsidR="00255752" w:rsidRPr="00A24270" w:rsidRDefault="001335E6">
      <w:pPr>
        <w:numPr>
          <w:ilvl w:val="0"/>
          <w:numId w:val="1"/>
        </w:numPr>
        <w:snapToGrid w:val="0"/>
        <w:spacing w:line="440" w:lineRule="exact"/>
        <w:ind w:left="851" w:hanging="567"/>
      </w:pPr>
      <w:r w:rsidRPr="00A24270">
        <w:rPr>
          <w:rFonts w:hint="eastAsia"/>
          <w:szCs w:val="28"/>
        </w:rPr>
        <w:t>文件齊備且學經歷符合需求者，本部</w:t>
      </w:r>
      <w:r w:rsidR="009D64E4" w:rsidRPr="00A24270">
        <w:rPr>
          <w:rFonts w:hint="eastAsia"/>
          <w:szCs w:val="28"/>
        </w:rPr>
        <w:t>將擇期通知參加面試。文件不齊未</w:t>
      </w:r>
      <w:r w:rsidR="00255752" w:rsidRPr="00A24270">
        <w:rPr>
          <w:rFonts w:hint="eastAsia"/>
          <w:szCs w:val="28"/>
        </w:rPr>
        <w:t>獲安排面試者，恕不另行通知，亦不退件。</w:t>
      </w:r>
    </w:p>
    <w:p w:rsidR="00255752" w:rsidRPr="007D5990" w:rsidRDefault="00255752">
      <w:pPr>
        <w:numPr>
          <w:ilvl w:val="0"/>
          <w:numId w:val="1"/>
        </w:numPr>
        <w:snapToGrid w:val="0"/>
        <w:spacing w:line="440" w:lineRule="exact"/>
        <w:ind w:left="851" w:hanging="567"/>
      </w:pPr>
      <w:r>
        <w:rPr>
          <w:rFonts w:hint="eastAsia"/>
          <w:szCs w:val="28"/>
        </w:rPr>
        <w:t>參加面試者請準備</w:t>
      </w:r>
      <w:r>
        <w:rPr>
          <w:rFonts w:hint="eastAsia"/>
          <w:szCs w:val="28"/>
        </w:rPr>
        <w:t>5</w:t>
      </w:r>
      <w:r>
        <w:rPr>
          <w:rFonts w:hint="eastAsia"/>
          <w:szCs w:val="28"/>
        </w:rPr>
        <w:t>分鐘以內的自我介紹，說明求職動機、能力概述、與本職缺相關之</w:t>
      </w:r>
      <w:r w:rsidR="005B2BB5">
        <w:rPr>
          <w:rFonts w:hint="eastAsia"/>
          <w:szCs w:val="28"/>
        </w:rPr>
        <w:t>學習或</w:t>
      </w:r>
      <w:r>
        <w:rPr>
          <w:rFonts w:hint="eastAsia"/>
          <w:szCs w:val="28"/>
        </w:rPr>
        <w:t>工作經驗、對工作的期許。</w:t>
      </w:r>
    </w:p>
    <w:p w:rsidR="007D5990" w:rsidRPr="005B2BB5" w:rsidRDefault="007D5990">
      <w:pPr>
        <w:numPr>
          <w:ilvl w:val="0"/>
          <w:numId w:val="1"/>
        </w:numPr>
        <w:snapToGrid w:val="0"/>
        <w:spacing w:line="440" w:lineRule="exact"/>
        <w:ind w:left="851" w:hanging="567"/>
      </w:pPr>
      <w:r>
        <w:rPr>
          <w:rFonts w:hint="eastAsia"/>
          <w:szCs w:val="28"/>
        </w:rPr>
        <w:t>優先進用身心障礙者</w:t>
      </w:r>
      <w:r>
        <w:rPr>
          <w:rFonts w:hint="eastAsia"/>
          <w:szCs w:val="28"/>
        </w:rPr>
        <w:t>1</w:t>
      </w:r>
      <w:r>
        <w:rPr>
          <w:rFonts w:hint="eastAsia"/>
          <w:szCs w:val="28"/>
        </w:rPr>
        <w:t>名。</w:t>
      </w:r>
    </w:p>
    <w:p w:rsidR="005B2BB5" w:rsidRDefault="005B2BB5" w:rsidP="005B2BB5">
      <w:pPr>
        <w:snapToGrid w:val="0"/>
        <w:spacing w:line="440" w:lineRule="exact"/>
        <w:ind w:left="284"/>
      </w:pPr>
    </w:p>
    <w:p w:rsidR="00255752" w:rsidRDefault="00E9796C">
      <w:pPr>
        <w:snapToGrid w:val="0"/>
        <w:spacing w:line="440" w:lineRule="exact"/>
      </w:pPr>
      <w:r>
        <w:rPr>
          <w:rFonts w:hint="eastAsia"/>
          <w:b/>
          <w:szCs w:val="28"/>
        </w:rPr>
        <w:t>拾參</w:t>
      </w:r>
      <w:r w:rsidR="00255752">
        <w:rPr>
          <w:rFonts w:hint="eastAsia"/>
          <w:b/>
          <w:szCs w:val="28"/>
        </w:rPr>
        <w:t>、錄取</w:t>
      </w:r>
    </w:p>
    <w:p w:rsidR="001335E6" w:rsidRDefault="000C07E8" w:rsidP="001335E6">
      <w:pPr>
        <w:numPr>
          <w:ilvl w:val="0"/>
          <w:numId w:val="3"/>
        </w:numPr>
        <w:snapToGrid w:val="0"/>
        <w:spacing w:line="440" w:lineRule="exact"/>
        <w:ind w:left="851" w:hanging="567"/>
      </w:pPr>
      <w:r>
        <w:rPr>
          <w:rFonts w:hint="eastAsia"/>
          <w:szCs w:val="28"/>
        </w:rPr>
        <w:t>錄取人員</w:t>
      </w:r>
      <w:r w:rsidR="00F650B1">
        <w:rPr>
          <w:rFonts w:hint="eastAsia"/>
          <w:szCs w:val="28"/>
        </w:rPr>
        <w:t>，由本部</w:t>
      </w:r>
      <w:r w:rsidR="00255752">
        <w:rPr>
          <w:rFonts w:hint="eastAsia"/>
          <w:szCs w:val="28"/>
        </w:rPr>
        <w:t>通知前來簽約、報到。</w:t>
      </w:r>
    </w:p>
    <w:p w:rsidR="00255752" w:rsidRPr="00B25238" w:rsidRDefault="00F650B1" w:rsidP="001335E6">
      <w:pPr>
        <w:numPr>
          <w:ilvl w:val="0"/>
          <w:numId w:val="3"/>
        </w:numPr>
        <w:snapToGrid w:val="0"/>
        <w:spacing w:line="440" w:lineRule="exact"/>
        <w:ind w:left="851" w:hanging="567"/>
      </w:pPr>
      <w:r w:rsidRPr="00A24270">
        <w:rPr>
          <w:rFonts w:hint="eastAsia"/>
          <w:szCs w:val="28"/>
        </w:rPr>
        <w:t>本部</w:t>
      </w:r>
      <w:r w:rsidR="009F39F9" w:rsidRPr="00A24270">
        <w:rPr>
          <w:rFonts w:hint="eastAsia"/>
          <w:szCs w:val="28"/>
        </w:rPr>
        <w:t>行政人員</w:t>
      </w:r>
      <w:r w:rsidR="001335E6" w:rsidRPr="00A24270">
        <w:rPr>
          <w:rFonts w:hint="eastAsia"/>
          <w:szCs w:val="28"/>
        </w:rPr>
        <w:t>職缺擇優正取</w:t>
      </w:r>
      <w:r w:rsidR="009F39F9" w:rsidRPr="00A24270">
        <w:rPr>
          <w:rFonts w:hint="eastAsia"/>
          <w:szCs w:val="28"/>
        </w:rPr>
        <w:t>2</w:t>
      </w:r>
      <w:r w:rsidR="001335E6" w:rsidRPr="00A24270">
        <w:rPr>
          <w:rFonts w:hint="eastAsia"/>
          <w:szCs w:val="28"/>
        </w:rPr>
        <w:t>名、備取</w:t>
      </w:r>
      <w:r w:rsidR="001335E6" w:rsidRPr="00A24270">
        <w:rPr>
          <w:rFonts w:hint="eastAsia"/>
          <w:szCs w:val="28"/>
        </w:rPr>
        <w:t>1</w:t>
      </w:r>
      <w:r w:rsidR="001335E6" w:rsidRPr="00A24270">
        <w:rPr>
          <w:rFonts w:hint="eastAsia"/>
          <w:szCs w:val="28"/>
        </w:rPr>
        <w:t>名</w:t>
      </w:r>
      <w:r w:rsidR="009F39F9" w:rsidRPr="00A24270">
        <w:rPr>
          <w:rFonts w:hint="eastAsia"/>
          <w:szCs w:val="28"/>
        </w:rPr>
        <w:t>；會計人員職缺擇優正取</w:t>
      </w:r>
      <w:r w:rsidR="009F39F9" w:rsidRPr="00A24270">
        <w:rPr>
          <w:rFonts w:hint="eastAsia"/>
          <w:szCs w:val="28"/>
        </w:rPr>
        <w:t>1</w:t>
      </w:r>
      <w:r w:rsidR="009F39F9" w:rsidRPr="00A24270">
        <w:rPr>
          <w:rFonts w:hint="eastAsia"/>
          <w:szCs w:val="28"/>
        </w:rPr>
        <w:t>名、備取</w:t>
      </w:r>
      <w:r w:rsidR="009F39F9" w:rsidRPr="00B25238">
        <w:rPr>
          <w:rFonts w:hint="eastAsia"/>
          <w:szCs w:val="28"/>
        </w:rPr>
        <w:t>1</w:t>
      </w:r>
      <w:r w:rsidR="009F39F9" w:rsidRPr="00B25238">
        <w:rPr>
          <w:rFonts w:hint="eastAsia"/>
          <w:szCs w:val="28"/>
        </w:rPr>
        <w:t>名</w:t>
      </w:r>
      <w:r w:rsidR="00882752" w:rsidRPr="00B25238">
        <w:rPr>
          <w:rFonts w:hint="eastAsia"/>
          <w:szCs w:val="28"/>
        </w:rPr>
        <w:t>；</w:t>
      </w:r>
      <w:r w:rsidR="00882752" w:rsidRPr="00B25238">
        <w:rPr>
          <w:rFonts w:ascii="標楷體" w:hAnsi="標楷體" w:hint="eastAsia"/>
          <w:szCs w:val="28"/>
        </w:rPr>
        <w:t>候補期間為</w:t>
      </w:r>
      <w:r w:rsidR="00882752" w:rsidRPr="00B25238">
        <w:rPr>
          <w:rFonts w:ascii="標楷體" w:hAnsi="標楷體"/>
          <w:szCs w:val="28"/>
        </w:rPr>
        <w:t>3</w:t>
      </w:r>
      <w:r w:rsidR="00882752" w:rsidRPr="00B25238">
        <w:rPr>
          <w:rFonts w:ascii="標楷體" w:hAnsi="標楷體" w:hint="eastAsia"/>
          <w:szCs w:val="28"/>
        </w:rPr>
        <w:t>個月，自甄選結果確定之翌日起算。</w:t>
      </w:r>
    </w:p>
    <w:p w:rsidR="00255752" w:rsidRPr="00B25238" w:rsidRDefault="00255752">
      <w:pPr>
        <w:numPr>
          <w:ilvl w:val="0"/>
          <w:numId w:val="3"/>
        </w:numPr>
        <w:snapToGrid w:val="0"/>
        <w:spacing w:line="440" w:lineRule="exact"/>
        <w:ind w:left="851" w:hanging="567"/>
      </w:pPr>
      <w:r w:rsidRPr="00B25238">
        <w:rPr>
          <w:rFonts w:hint="eastAsia"/>
          <w:szCs w:val="28"/>
        </w:rPr>
        <w:t>未錄取者恕不另行通知，亦不退件。</w:t>
      </w:r>
    </w:p>
    <w:p w:rsidR="00876629" w:rsidRPr="00876629" w:rsidRDefault="00876629">
      <w:pPr>
        <w:numPr>
          <w:ilvl w:val="0"/>
          <w:numId w:val="3"/>
        </w:numPr>
        <w:snapToGrid w:val="0"/>
        <w:spacing w:line="440" w:lineRule="exact"/>
        <w:ind w:left="851" w:hanging="567"/>
      </w:pPr>
      <w:r>
        <w:rPr>
          <w:rFonts w:hint="eastAsia"/>
          <w:szCs w:val="28"/>
        </w:rPr>
        <w:t>排除人選：</w:t>
      </w:r>
    </w:p>
    <w:p w:rsidR="00876629" w:rsidRPr="00876629" w:rsidRDefault="00255752" w:rsidP="00876629">
      <w:pPr>
        <w:numPr>
          <w:ilvl w:val="0"/>
          <w:numId w:val="9"/>
        </w:numPr>
        <w:snapToGrid w:val="0"/>
        <w:spacing w:line="440" w:lineRule="exact"/>
        <w:ind w:left="1560" w:hanging="851"/>
      </w:pPr>
      <w:r>
        <w:rPr>
          <w:rFonts w:hint="eastAsia"/>
          <w:szCs w:val="28"/>
        </w:rPr>
        <w:t>應徵者若有《行政院及所屬各機關學校臨時人員進用及運用要點》第</w:t>
      </w:r>
      <w:r>
        <w:rPr>
          <w:rFonts w:hint="eastAsia"/>
          <w:szCs w:val="28"/>
        </w:rPr>
        <w:t>11</w:t>
      </w:r>
      <w:r>
        <w:rPr>
          <w:rFonts w:hint="eastAsia"/>
          <w:szCs w:val="28"/>
        </w:rPr>
        <w:t>點所列情事</w:t>
      </w:r>
      <w:r w:rsidR="009E40E0">
        <w:rPr>
          <w:rFonts w:hint="eastAsia"/>
          <w:szCs w:val="28"/>
        </w:rPr>
        <w:t>（機關首長或機關內各級主管之配偶或三親等以內血親、姻親）</w:t>
      </w:r>
      <w:r w:rsidR="00F2116A">
        <w:rPr>
          <w:rFonts w:hint="eastAsia"/>
          <w:szCs w:val="28"/>
        </w:rPr>
        <w:t>，不予進用</w:t>
      </w:r>
      <w:r>
        <w:rPr>
          <w:rFonts w:hint="eastAsia"/>
          <w:szCs w:val="28"/>
        </w:rPr>
        <w:t>。</w:t>
      </w:r>
    </w:p>
    <w:p w:rsidR="00F2116A" w:rsidRPr="00F2116A" w:rsidRDefault="00876629" w:rsidP="00F2116A">
      <w:pPr>
        <w:numPr>
          <w:ilvl w:val="0"/>
          <w:numId w:val="9"/>
        </w:numPr>
        <w:snapToGrid w:val="0"/>
        <w:spacing w:line="440" w:lineRule="exact"/>
        <w:ind w:left="1560" w:hanging="851"/>
      </w:pPr>
      <w:r w:rsidRPr="00F2116A">
        <w:rPr>
          <w:rFonts w:hint="eastAsia"/>
          <w:szCs w:val="28"/>
        </w:rPr>
        <w:t>依行政院人事行政局</w:t>
      </w:r>
      <w:r w:rsidRPr="00F2116A">
        <w:rPr>
          <w:rFonts w:hint="eastAsia"/>
          <w:szCs w:val="28"/>
        </w:rPr>
        <w:t>98.11.13.</w:t>
      </w:r>
      <w:r w:rsidRPr="00F2116A">
        <w:rPr>
          <w:rFonts w:hint="eastAsia"/>
          <w:szCs w:val="28"/>
        </w:rPr>
        <w:t>局力字第</w:t>
      </w:r>
      <w:r w:rsidRPr="00F2116A">
        <w:rPr>
          <w:rFonts w:hint="eastAsia"/>
          <w:szCs w:val="28"/>
        </w:rPr>
        <w:t>09800302731</w:t>
      </w:r>
      <w:r w:rsidRPr="00F2116A">
        <w:rPr>
          <w:rFonts w:hint="eastAsia"/>
          <w:szCs w:val="28"/>
        </w:rPr>
        <w:t>號函，本次臨時人員甄選</w:t>
      </w:r>
      <w:r w:rsidR="009E40E0" w:rsidRPr="00F2116A">
        <w:rPr>
          <w:rFonts w:hint="eastAsia"/>
          <w:szCs w:val="28"/>
        </w:rPr>
        <w:t>不</w:t>
      </w:r>
      <w:r w:rsidR="00F2116A" w:rsidRPr="00F2116A">
        <w:rPr>
          <w:rFonts w:hint="eastAsia"/>
          <w:szCs w:val="28"/>
        </w:rPr>
        <w:t>進用</w:t>
      </w:r>
      <w:r w:rsidR="009E40E0" w:rsidRPr="00F2116A">
        <w:rPr>
          <w:rFonts w:hint="eastAsia"/>
          <w:szCs w:val="28"/>
        </w:rPr>
        <w:t>中國大陸、港、澳地區人民</w:t>
      </w:r>
      <w:r w:rsidRPr="00F2116A">
        <w:rPr>
          <w:rFonts w:hint="eastAsia"/>
          <w:szCs w:val="28"/>
        </w:rPr>
        <w:t>。</w:t>
      </w:r>
    </w:p>
    <w:p w:rsidR="00F2116A" w:rsidRPr="00E9796C" w:rsidRDefault="00DB0F45" w:rsidP="00255752">
      <w:pPr>
        <w:numPr>
          <w:ilvl w:val="0"/>
          <w:numId w:val="9"/>
        </w:numPr>
        <w:snapToGrid w:val="0"/>
        <w:spacing w:line="440" w:lineRule="exact"/>
        <w:ind w:left="1560" w:hanging="851"/>
      </w:pPr>
      <w:r>
        <w:rPr>
          <w:rFonts w:hint="eastAsia"/>
        </w:rPr>
        <w:t>應徵文件</w:t>
      </w:r>
      <w:r w:rsidR="00F2116A" w:rsidRPr="00F2116A">
        <w:rPr>
          <w:rFonts w:hint="eastAsia"/>
        </w:rPr>
        <w:t>如有偽造、變造、假借、冒用等情事，不予錄取。已錄取者，撤銷錄取資格。已簽約者，撤銷契約。已領取報酬者並應全額返還。並移送檢察機關追究刑事責任。</w:t>
      </w:r>
    </w:p>
    <w:p w:rsidR="00E9796C" w:rsidRDefault="00E9796C" w:rsidP="00E9796C">
      <w:pPr>
        <w:snapToGrid w:val="0"/>
        <w:spacing w:line="440" w:lineRule="exact"/>
        <w:ind w:left="284"/>
      </w:pPr>
    </w:p>
    <w:p w:rsidR="00E9796C" w:rsidRDefault="00E9796C" w:rsidP="0002646D">
      <w:pPr>
        <w:snapToGrid w:val="0"/>
        <w:spacing w:line="440" w:lineRule="exact"/>
        <w:rPr>
          <w:b/>
          <w:szCs w:val="28"/>
        </w:rPr>
      </w:pPr>
      <w:r>
        <w:rPr>
          <w:rFonts w:hint="eastAsia"/>
          <w:b/>
          <w:szCs w:val="28"/>
        </w:rPr>
        <w:t>拾肆、聯絡方式</w:t>
      </w:r>
    </w:p>
    <w:p w:rsidR="00E9796C" w:rsidRPr="00A24270" w:rsidRDefault="0002646D" w:rsidP="009D64E4">
      <w:pPr>
        <w:snapToGrid w:val="0"/>
        <w:spacing w:line="440" w:lineRule="exact"/>
        <w:ind w:left="567"/>
      </w:pPr>
      <w:r w:rsidRPr="00A24270">
        <w:rPr>
          <w:rFonts w:hint="eastAsia"/>
          <w:szCs w:val="28"/>
        </w:rPr>
        <w:t>對於本次甄選有任</w:t>
      </w:r>
      <w:r w:rsidR="00A24270" w:rsidRPr="00A24270">
        <w:rPr>
          <w:rFonts w:hint="eastAsia"/>
        </w:rPr>
        <w:t>何問題，請洽：</w:t>
      </w:r>
      <w:r w:rsidR="00F06060" w:rsidRPr="00A24270">
        <w:br/>
      </w:r>
      <w:r w:rsidR="00F06060" w:rsidRPr="00A24270">
        <w:rPr>
          <w:rFonts w:hint="eastAsia"/>
          <w:szCs w:val="28"/>
        </w:rPr>
        <w:t>應徵</w:t>
      </w:r>
      <w:r w:rsidR="009F39F9" w:rsidRPr="00A24270">
        <w:rPr>
          <w:rFonts w:hint="eastAsia"/>
          <w:szCs w:val="28"/>
        </w:rPr>
        <w:t>行政人員</w:t>
      </w:r>
      <w:r w:rsidR="00F06060" w:rsidRPr="00A24270">
        <w:rPr>
          <w:rFonts w:hint="eastAsia"/>
        </w:rPr>
        <w:t xml:space="preserve">  </w:t>
      </w:r>
      <w:r w:rsidR="00F06060" w:rsidRPr="00A24270">
        <w:rPr>
          <w:rFonts w:hint="eastAsia"/>
        </w:rPr>
        <w:t>請洽</w:t>
      </w:r>
      <w:r w:rsidR="00F06060" w:rsidRPr="00A24270">
        <w:rPr>
          <w:rFonts w:hint="eastAsia"/>
        </w:rPr>
        <w:t xml:space="preserve"> </w:t>
      </w:r>
      <w:r w:rsidRPr="00A24270">
        <w:rPr>
          <w:rFonts w:hint="eastAsia"/>
        </w:rPr>
        <w:t>(02)</w:t>
      </w:r>
      <w:r w:rsidR="00F650B1" w:rsidRPr="00A24270">
        <w:t>21910189</w:t>
      </w:r>
      <w:r w:rsidRPr="00A24270">
        <w:rPr>
          <w:rFonts w:hint="eastAsia"/>
        </w:rPr>
        <w:t>分機</w:t>
      </w:r>
      <w:r w:rsidR="00F650B1" w:rsidRPr="00A24270">
        <w:rPr>
          <w:rFonts w:hint="eastAsia"/>
        </w:rPr>
        <w:t>7354</w:t>
      </w:r>
      <w:r w:rsidR="007A0096">
        <w:br/>
      </w:r>
      <w:r w:rsidR="007A0096" w:rsidRPr="00A24270">
        <w:rPr>
          <w:rFonts w:hint="eastAsia"/>
          <w:szCs w:val="28"/>
        </w:rPr>
        <w:t>(</w:t>
      </w:r>
      <w:r w:rsidR="007A0096" w:rsidRPr="00A24270">
        <w:rPr>
          <w:rFonts w:hint="eastAsia"/>
          <w:szCs w:val="28"/>
        </w:rPr>
        <w:t>臺北市中正區貴陽街一段</w:t>
      </w:r>
      <w:r w:rsidR="007A0096" w:rsidRPr="00A24270">
        <w:rPr>
          <w:rFonts w:hint="eastAsia"/>
          <w:szCs w:val="28"/>
        </w:rPr>
        <w:t>235</w:t>
      </w:r>
      <w:r w:rsidR="007A0096" w:rsidRPr="00A24270">
        <w:rPr>
          <w:rFonts w:hint="eastAsia"/>
          <w:szCs w:val="28"/>
        </w:rPr>
        <w:t>號</w:t>
      </w:r>
      <w:r w:rsidR="007A0096" w:rsidRPr="00A24270">
        <w:rPr>
          <w:rFonts w:hint="eastAsia"/>
          <w:szCs w:val="28"/>
        </w:rPr>
        <w:t>)</w:t>
      </w:r>
    </w:p>
    <w:p w:rsidR="007A0096" w:rsidRDefault="00F06060" w:rsidP="00F06060">
      <w:pPr>
        <w:snapToGrid w:val="0"/>
        <w:spacing w:line="440" w:lineRule="exact"/>
        <w:ind w:left="567"/>
      </w:pPr>
      <w:r w:rsidRPr="00A24270">
        <w:rPr>
          <w:rFonts w:hint="eastAsia"/>
          <w:szCs w:val="28"/>
        </w:rPr>
        <w:t>應徵</w:t>
      </w:r>
      <w:r w:rsidR="009F39F9" w:rsidRPr="00A24270">
        <w:rPr>
          <w:rFonts w:hint="eastAsia"/>
          <w:szCs w:val="28"/>
        </w:rPr>
        <w:t>會計人員</w:t>
      </w:r>
      <w:r w:rsidRPr="00A24270">
        <w:rPr>
          <w:rFonts w:hint="eastAsia"/>
          <w:szCs w:val="28"/>
        </w:rPr>
        <w:t xml:space="preserve">  </w:t>
      </w:r>
      <w:r w:rsidRPr="00A24270">
        <w:rPr>
          <w:rFonts w:hint="eastAsia"/>
          <w:szCs w:val="28"/>
        </w:rPr>
        <w:t>請洽</w:t>
      </w:r>
      <w:r w:rsidRPr="00A24270">
        <w:rPr>
          <w:rFonts w:hint="eastAsia"/>
          <w:szCs w:val="28"/>
        </w:rPr>
        <w:t xml:space="preserve"> </w:t>
      </w:r>
      <w:r w:rsidRPr="00A24270">
        <w:rPr>
          <w:rFonts w:hint="eastAsia"/>
        </w:rPr>
        <w:t>(02)</w:t>
      </w:r>
      <w:r w:rsidRPr="00A24270">
        <w:t>21910189</w:t>
      </w:r>
      <w:r w:rsidRPr="00A24270">
        <w:rPr>
          <w:rFonts w:hint="eastAsia"/>
        </w:rPr>
        <w:t>分機</w:t>
      </w:r>
      <w:r w:rsidRPr="00A24270">
        <w:rPr>
          <w:rFonts w:hint="eastAsia"/>
        </w:rPr>
        <w:t>2841</w:t>
      </w:r>
    </w:p>
    <w:p w:rsidR="00F06060" w:rsidRPr="00A24270" w:rsidRDefault="007A0096" w:rsidP="00F06060">
      <w:pPr>
        <w:snapToGrid w:val="0"/>
        <w:spacing w:line="440" w:lineRule="exact"/>
        <w:ind w:left="567"/>
      </w:pPr>
      <w:r w:rsidRPr="00A24270">
        <w:rPr>
          <w:rFonts w:hint="eastAsia"/>
          <w:szCs w:val="28"/>
        </w:rPr>
        <w:t>(</w:t>
      </w:r>
      <w:r w:rsidRPr="00A24270">
        <w:rPr>
          <w:rFonts w:hint="eastAsia"/>
          <w:szCs w:val="28"/>
        </w:rPr>
        <w:t>臺北市中正區重慶南路一段</w:t>
      </w:r>
      <w:r w:rsidRPr="00A24270">
        <w:rPr>
          <w:rFonts w:hint="eastAsia"/>
          <w:szCs w:val="28"/>
        </w:rPr>
        <w:t>130</w:t>
      </w:r>
      <w:r w:rsidRPr="00A24270">
        <w:rPr>
          <w:rFonts w:hint="eastAsia"/>
          <w:szCs w:val="28"/>
        </w:rPr>
        <w:t>號</w:t>
      </w:r>
      <w:r w:rsidRPr="00A24270">
        <w:rPr>
          <w:rFonts w:hint="eastAsia"/>
          <w:szCs w:val="28"/>
        </w:rPr>
        <w:t>)</w:t>
      </w:r>
    </w:p>
    <w:sectPr w:rsidR="00F06060" w:rsidRPr="00A24270" w:rsidSect="00320BA4">
      <w:footerReference w:type="default" r:id="rId7"/>
      <w:pgSz w:w="11906" w:h="16838"/>
      <w:pgMar w:top="1440" w:right="1077" w:bottom="1247" w:left="1077"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B1" w:rsidRDefault="00856EB1">
      <w:r>
        <w:separator/>
      </w:r>
    </w:p>
  </w:endnote>
  <w:endnote w:type="continuationSeparator" w:id="0">
    <w:p w:rsidR="00856EB1" w:rsidRDefault="008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altName w:val="Arial"/>
    <w:charset w:val="00"/>
    <w:family w:val="swiss"/>
    <w:pitch w:val="variable"/>
    <w:sig w:usb0="00000000" w:usb1="500078FF" w:usb2="00000021" w:usb3="00000000" w:csb0="000001BF" w:csb1="00000000"/>
  </w:font>
  <w:font w:name="AR PL UKai TW MBE">
    <w:altName w:val="Times New Roman"/>
    <w:charset w:val="01"/>
    <w:family w:val="auto"/>
    <w:pitch w:val="default"/>
  </w:font>
  <w:font w:name="Noto Sans Devanagari">
    <w:altName w:val="Times New Roman"/>
    <w:charset w:val="01"/>
    <w:family w:val="auto"/>
    <w:pitch w:val="variable"/>
  </w:font>
  <w:font w:name="AR PL UMing TW">
    <w:charset w:val="01"/>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52" w:rsidRDefault="00920BBE">
    <w:pPr>
      <w:pStyle w:val="af"/>
      <w:jc w:val="center"/>
    </w:pPr>
    <w:r>
      <w:rPr>
        <w:rFonts w:ascii="標楷體" w:hAnsi="標楷體" w:cs="標楷體" w:hint="eastAsia"/>
      </w:rPr>
      <w:t xml:space="preserve">公開甄選啟事 | </w:t>
    </w:r>
    <w:r w:rsidR="00255752">
      <w:rPr>
        <w:rFonts w:ascii="標楷體" w:hAnsi="標楷體" w:cs="標楷體" w:hint="eastAsia"/>
      </w:rPr>
      <w:t>第</w:t>
    </w:r>
    <w:r w:rsidR="00255752">
      <w:rPr>
        <w:rFonts w:ascii="標楷體" w:hAnsi="標楷體" w:cs="標楷體"/>
      </w:rPr>
      <w:fldChar w:fldCharType="begin"/>
    </w:r>
    <w:r w:rsidR="00255752">
      <w:rPr>
        <w:rFonts w:ascii="標楷體" w:hAnsi="標楷體" w:cs="標楷體"/>
      </w:rPr>
      <w:instrText xml:space="preserve"> PAGE </w:instrText>
    </w:r>
    <w:r w:rsidR="00255752">
      <w:rPr>
        <w:rFonts w:ascii="標楷體" w:hAnsi="標楷體" w:cs="標楷體"/>
      </w:rPr>
      <w:fldChar w:fldCharType="separate"/>
    </w:r>
    <w:r w:rsidR="00856EB1">
      <w:rPr>
        <w:rFonts w:ascii="標楷體" w:hAnsi="標楷體" w:cs="標楷體"/>
        <w:noProof/>
      </w:rPr>
      <w:t>1</w:t>
    </w:r>
    <w:r w:rsidR="00255752">
      <w:rPr>
        <w:rFonts w:ascii="標楷體" w:hAnsi="標楷體" w:cs="標楷體"/>
      </w:rPr>
      <w:fldChar w:fldCharType="end"/>
    </w:r>
    <w:r>
      <w:rPr>
        <w:rFonts w:ascii="標楷體" w:hAnsi="標楷體" w:cs="標楷體" w:hint="eastAsia"/>
      </w:rPr>
      <w:t>頁/</w:t>
    </w:r>
    <w:r w:rsidR="00255752">
      <w:rPr>
        <w:rFonts w:ascii="標楷體" w:hAnsi="標楷體" w:cs="標楷體" w:hint="eastAsia"/>
      </w:rPr>
      <w:t>共</w:t>
    </w:r>
    <w:r w:rsidR="00255752">
      <w:rPr>
        <w:rFonts w:ascii="標楷體" w:hAnsi="標楷體" w:cs="標楷體"/>
      </w:rPr>
      <w:fldChar w:fldCharType="begin"/>
    </w:r>
    <w:r w:rsidR="00255752">
      <w:rPr>
        <w:rFonts w:ascii="標楷體" w:hAnsi="標楷體" w:cs="標楷體"/>
      </w:rPr>
      <w:instrText xml:space="preserve"> NUMPAGES \* ARABIC </w:instrText>
    </w:r>
    <w:r w:rsidR="00255752">
      <w:rPr>
        <w:rFonts w:ascii="標楷體" w:hAnsi="標楷體" w:cs="標楷體"/>
      </w:rPr>
      <w:fldChar w:fldCharType="separate"/>
    </w:r>
    <w:r w:rsidR="00856EB1">
      <w:rPr>
        <w:rFonts w:ascii="標楷體" w:hAnsi="標楷體" w:cs="標楷體"/>
        <w:noProof/>
      </w:rPr>
      <w:t>1</w:t>
    </w:r>
    <w:r w:rsidR="00255752">
      <w:rPr>
        <w:rFonts w:ascii="標楷體" w:hAnsi="標楷體" w:cs="標楷體"/>
      </w:rPr>
      <w:fldChar w:fldCharType="end"/>
    </w:r>
    <w:r w:rsidR="00255752">
      <w:rPr>
        <w:rFonts w:ascii="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B1" w:rsidRDefault="00856EB1">
      <w:r>
        <w:separator/>
      </w:r>
    </w:p>
  </w:footnote>
  <w:footnote w:type="continuationSeparator" w:id="0">
    <w:p w:rsidR="00856EB1" w:rsidRDefault="0085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taiwaneseCountingThousand"/>
      <w:lvlText w:val="%1、"/>
      <w:lvlJc w:val="left"/>
      <w:pPr>
        <w:tabs>
          <w:tab w:val="num" w:pos="0"/>
        </w:tabs>
        <w:ind w:left="960" w:hanging="480"/>
      </w:pPr>
      <w:rPr>
        <w:rFonts w:hint="eastAsia"/>
        <w:sz w:val="28"/>
        <w:szCs w:val="28"/>
      </w:rPr>
    </w:lvl>
  </w:abstractNum>
  <w:abstractNum w:abstractNumId="1" w15:restartNumberingAfterBreak="0">
    <w:nsid w:val="00000002"/>
    <w:multiLevelType w:val="multilevel"/>
    <w:tmpl w:val="9B5477A4"/>
    <w:name w:val="WW8Num5"/>
    <w:lvl w:ilvl="0">
      <w:start w:val="1"/>
      <w:numFmt w:val="ideographLegalTraditional"/>
      <w:lvlText w:val="%1、"/>
      <w:lvlJc w:val="left"/>
      <w:pPr>
        <w:tabs>
          <w:tab w:val="num" w:pos="0"/>
        </w:tabs>
        <w:ind w:left="624" w:hanging="624"/>
      </w:pPr>
      <w:rPr>
        <w:rFonts w:hint="default"/>
        <w:b/>
        <w:sz w:val="28"/>
        <w:szCs w:val="28"/>
      </w:rPr>
    </w:lvl>
    <w:lvl w:ilvl="1">
      <w:start w:val="1"/>
      <w:numFmt w:val="taiwaneseCountingThousand"/>
      <w:lvlText w:val="%2、"/>
      <w:lvlJc w:val="left"/>
      <w:pPr>
        <w:tabs>
          <w:tab w:val="num" w:pos="0"/>
        </w:tabs>
        <w:ind w:left="1021" w:hanging="567"/>
      </w:pPr>
      <w:rPr>
        <w:rFonts w:hint="eastAsia"/>
        <w:b/>
        <w:sz w:val="28"/>
        <w:szCs w:val="28"/>
      </w:rPr>
    </w:lvl>
    <w:lvl w:ilvl="2">
      <w:start w:val="1"/>
      <w:numFmt w:val="taiwaneseCountingThousand"/>
      <w:lvlText w:val="（%3）"/>
      <w:lvlJc w:val="left"/>
      <w:pPr>
        <w:tabs>
          <w:tab w:val="num" w:pos="0"/>
        </w:tabs>
        <w:ind w:left="1588" w:hanging="851"/>
      </w:pPr>
      <w:rPr>
        <w:rFonts w:hint="eastAsia"/>
        <w:b/>
        <w:sz w:val="28"/>
        <w:szCs w:val="28"/>
      </w:rPr>
    </w:lvl>
    <w:lvl w:ilvl="3">
      <w:start w:val="1"/>
      <w:numFmt w:val="decimal"/>
      <w:lvlText w:val="%4."/>
      <w:lvlJc w:val="left"/>
      <w:pPr>
        <w:tabs>
          <w:tab w:val="num" w:pos="0"/>
        </w:tabs>
        <w:ind w:left="1474" w:hanging="283"/>
      </w:pPr>
      <w:rPr>
        <w:rFonts w:hint="eastAsia"/>
        <w:b/>
        <w:color w:val="auto"/>
        <w:sz w:val="28"/>
        <w:szCs w:val="28"/>
      </w:rPr>
    </w:lvl>
    <w:lvl w:ilvl="4">
      <w:start w:val="1"/>
      <w:numFmt w:val="decimal"/>
      <w:lvlText w:val="(%5) "/>
      <w:lvlJc w:val="left"/>
      <w:pPr>
        <w:tabs>
          <w:tab w:val="num" w:pos="-28"/>
        </w:tabs>
        <w:ind w:left="2013" w:hanging="453"/>
      </w:pPr>
      <w:rPr>
        <w:rFonts w:hint="eastAsia"/>
        <w:b/>
        <w:sz w:val="28"/>
        <w:szCs w:val="28"/>
      </w:rPr>
    </w:lvl>
    <w:lvl w:ilvl="5">
      <w:start w:val="1"/>
      <w:numFmt w:val="upperLetter"/>
      <w:lvlText w:val="%6."/>
      <w:lvlJc w:val="left"/>
      <w:pPr>
        <w:tabs>
          <w:tab w:val="num" w:pos="0"/>
        </w:tabs>
        <w:ind w:left="2268" w:hanging="227"/>
      </w:pPr>
      <w:rPr>
        <w:rFonts w:hint="eastAsia"/>
        <w:b/>
        <w:sz w:val="28"/>
        <w:szCs w:val="28"/>
      </w:rPr>
    </w:lvl>
    <w:lvl w:ilvl="6">
      <w:start w:val="1"/>
      <w:numFmt w:val="decimal"/>
      <w:lvlText w:val="%7."/>
      <w:lvlJc w:val="left"/>
      <w:pPr>
        <w:tabs>
          <w:tab w:val="num" w:pos="0"/>
        </w:tabs>
        <w:ind w:left="3360" w:hanging="480"/>
      </w:pPr>
      <w:rPr>
        <w:rFonts w:hint="eastAsia"/>
        <w:b/>
        <w:sz w:val="28"/>
        <w:szCs w:val="28"/>
      </w:rPr>
    </w:lvl>
    <w:lvl w:ilvl="7">
      <w:start w:val="1"/>
      <w:numFmt w:val="ideographTraditional"/>
      <w:lvlText w:val="%8、"/>
      <w:lvlJc w:val="left"/>
      <w:pPr>
        <w:tabs>
          <w:tab w:val="num" w:pos="0"/>
        </w:tabs>
        <w:ind w:left="3840" w:hanging="480"/>
      </w:pPr>
      <w:rPr>
        <w:rFonts w:hint="eastAsia"/>
        <w:b/>
        <w:sz w:val="28"/>
        <w:szCs w:val="28"/>
      </w:rPr>
    </w:lvl>
    <w:lvl w:ilvl="8">
      <w:start w:val="1"/>
      <w:numFmt w:val="lowerRoman"/>
      <w:lvlText w:val="%9."/>
      <w:lvlJc w:val="right"/>
      <w:pPr>
        <w:tabs>
          <w:tab w:val="num" w:pos="0"/>
        </w:tabs>
        <w:ind w:left="4320" w:hanging="480"/>
      </w:pPr>
      <w:rPr>
        <w:rFonts w:hint="eastAsia"/>
        <w:b/>
        <w:sz w:val="28"/>
        <w:szCs w:val="28"/>
      </w:rPr>
    </w:lvl>
  </w:abstractNum>
  <w:abstractNum w:abstractNumId="2" w15:restartNumberingAfterBreak="0">
    <w:nsid w:val="00000003"/>
    <w:multiLevelType w:val="singleLevel"/>
    <w:tmpl w:val="00000003"/>
    <w:name w:val="WW8Num10"/>
    <w:lvl w:ilvl="0">
      <w:start w:val="1"/>
      <w:numFmt w:val="taiwaneseCountingThousand"/>
      <w:lvlText w:val="%1、"/>
      <w:lvlJc w:val="left"/>
      <w:pPr>
        <w:tabs>
          <w:tab w:val="num" w:pos="0"/>
        </w:tabs>
        <w:ind w:left="960" w:hanging="480"/>
      </w:pPr>
      <w:rPr>
        <w:rFonts w:hint="eastAsia"/>
        <w:sz w:val="28"/>
        <w:szCs w:val="28"/>
      </w:rPr>
    </w:lvl>
  </w:abstractNum>
  <w:abstractNum w:abstractNumId="3" w15:restartNumberingAfterBreak="0">
    <w:nsid w:val="00000004"/>
    <w:multiLevelType w:val="multilevel"/>
    <w:tmpl w:val="00000004"/>
    <w:name w:val="WW8Num14"/>
    <w:lvl w:ilvl="0">
      <w:start w:val="1"/>
      <w:numFmt w:val="ideographLegalTraditional"/>
      <w:lvlText w:val="%1、"/>
      <w:lvlJc w:val="left"/>
      <w:pPr>
        <w:tabs>
          <w:tab w:val="num" w:pos="0"/>
        </w:tabs>
        <w:ind w:left="624" w:hanging="624"/>
      </w:pPr>
      <w:rPr>
        <w:rFonts w:hint="default"/>
        <w:b/>
      </w:rPr>
    </w:lvl>
    <w:lvl w:ilvl="1">
      <w:start w:val="1"/>
      <w:numFmt w:val="taiwaneseCountingThousand"/>
      <w:lvlText w:val="%2、"/>
      <w:lvlJc w:val="left"/>
      <w:pPr>
        <w:tabs>
          <w:tab w:val="num" w:pos="0"/>
        </w:tabs>
        <w:ind w:left="1021" w:hanging="567"/>
      </w:pPr>
      <w:rPr>
        <w:rFonts w:hint="eastAsia"/>
        <w:sz w:val="28"/>
        <w:szCs w:val="28"/>
      </w:rPr>
    </w:lvl>
    <w:lvl w:ilvl="2">
      <w:start w:val="1"/>
      <w:numFmt w:val="taiwaneseCountingThousand"/>
      <w:lvlText w:val="（%3）"/>
      <w:lvlJc w:val="left"/>
      <w:pPr>
        <w:tabs>
          <w:tab w:val="num" w:pos="0"/>
        </w:tabs>
        <w:ind w:left="1588" w:hanging="851"/>
      </w:pPr>
      <w:rPr>
        <w:rFonts w:hint="eastAsia"/>
        <w:sz w:val="28"/>
        <w:szCs w:val="28"/>
      </w:rPr>
    </w:lvl>
    <w:lvl w:ilvl="3">
      <w:start w:val="1"/>
      <w:numFmt w:val="decimal"/>
      <w:lvlText w:val="%4."/>
      <w:lvlJc w:val="left"/>
      <w:pPr>
        <w:tabs>
          <w:tab w:val="num" w:pos="0"/>
        </w:tabs>
        <w:ind w:left="1474" w:hanging="283"/>
      </w:pPr>
      <w:rPr>
        <w:rFonts w:hint="eastAsia"/>
        <w:sz w:val="28"/>
        <w:szCs w:val="28"/>
      </w:rPr>
    </w:lvl>
    <w:lvl w:ilvl="4">
      <w:start w:val="1"/>
      <w:numFmt w:val="decimal"/>
      <w:lvlText w:val="(%5) "/>
      <w:lvlJc w:val="left"/>
      <w:pPr>
        <w:tabs>
          <w:tab w:val="num" w:pos="0"/>
        </w:tabs>
        <w:ind w:left="2041" w:hanging="453"/>
      </w:pPr>
      <w:rPr>
        <w:rFonts w:hint="eastAsia"/>
        <w:sz w:val="28"/>
        <w:szCs w:val="28"/>
      </w:rPr>
    </w:lvl>
    <w:lvl w:ilvl="5">
      <w:start w:val="1"/>
      <w:numFmt w:val="lowerRoman"/>
      <w:lvlText w:val="%6."/>
      <w:lvlJc w:val="right"/>
      <w:pPr>
        <w:tabs>
          <w:tab w:val="num" w:pos="0"/>
        </w:tabs>
        <w:ind w:left="2268" w:hanging="227"/>
      </w:pPr>
      <w:rPr>
        <w:rFonts w:hint="eastAsia"/>
        <w:sz w:val="28"/>
        <w:szCs w:val="28"/>
      </w:rPr>
    </w:lvl>
    <w:lvl w:ilvl="6">
      <w:start w:val="1"/>
      <w:numFmt w:val="decimal"/>
      <w:lvlText w:val="%7."/>
      <w:lvlJc w:val="left"/>
      <w:pPr>
        <w:tabs>
          <w:tab w:val="num" w:pos="0"/>
        </w:tabs>
        <w:ind w:left="3360" w:hanging="480"/>
      </w:pPr>
      <w:rPr>
        <w:rFonts w:hint="eastAsia"/>
        <w:sz w:val="28"/>
        <w:szCs w:val="28"/>
      </w:rPr>
    </w:lvl>
    <w:lvl w:ilvl="7">
      <w:start w:val="1"/>
      <w:numFmt w:val="ideographTraditional"/>
      <w:lvlText w:val="%8、"/>
      <w:lvlJc w:val="left"/>
      <w:pPr>
        <w:tabs>
          <w:tab w:val="num" w:pos="0"/>
        </w:tabs>
        <w:ind w:left="3840" w:hanging="480"/>
      </w:pPr>
      <w:rPr>
        <w:rFonts w:hint="eastAsia"/>
        <w:sz w:val="28"/>
        <w:szCs w:val="28"/>
      </w:rPr>
    </w:lvl>
    <w:lvl w:ilvl="8">
      <w:start w:val="1"/>
      <w:numFmt w:val="lowerRoman"/>
      <w:lvlText w:val="%9."/>
      <w:lvlJc w:val="right"/>
      <w:pPr>
        <w:tabs>
          <w:tab w:val="num" w:pos="0"/>
        </w:tabs>
        <w:ind w:left="4320" w:hanging="480"/>
      </w:pPr>
      <w:rPr>
        <w:rFonts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15C5893"/>
    <w:multiLevelType w:val="hybridMultilevel"/>
    <w:tmpl w:val="A7A86D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0161C"/>
    <w:multiLevelType w:val="hybridMultilevel"/>
    <w:tmpl w:val="8BDE523E"/>
    <w:lvl w:ilvl="0" w:tplc="7CB0CE7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06B1D97"/>
    <w:multiLevelType w:val="hybridMultilevel"/>
    <w:tmpl w:val="A7944E1C"/>
    <w:lvl w:ilvl="0" w:tplc="7CB0CE70">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5CFF786A"/>
    <w:multiLevelType w:val="singleLevel"/>
    <w:tmpl w:val="00000003"/>
    <w:lvl w:ilvl="0">
      <w:start w:val="1"/>
      <w:numFmt w:val="taiwaneseCountingThousand"/>
      <w:lvlText w:val="%1、"/>
      <w:lvlJc w:val="left"/>
      <w:pPr>
        <w:tabs>
          <w:tab w:val="num" w:pos="0"/>
        </w:tabs>
        <w:ind w:left="960" w:hanging="480"/>
      </w:pPr>
      <w:rPr>
        <w:rFonts w:hint="eastAsia"/>
        <w:sz w:val="28"/>
        <w:szCs w:val="28"/>
      </w:rPr>
    </w:lvl>
  </w:abstractNum>
  <w:abstractNum w:abstractNumId="9" w15:restartNumberingAfterBreak="0">
    <w:nsid w:val="628A019E"/>
    <w:multiLevelType w:val="singleLevel"/>
    <w:tmpl w:val="9E743FD2"/>
    <w:lvl w:ilvl="0">
      <w:start w:val="1"/>
      <w:numFmt w:val="taiwaneseCountingThousand"/>
      <w:lvlText w:val="%1、"/>
      <w:lvlJc w:val="left"/>
      <w:pPr>
        <w:tabs>
          <w:tab w:val="num" w:pos="0"/>
        </w:tabs>
        <w:ind w:left="960" w:hanging="480"/>
      </w:pPr>
      <w:rPr>
        <w:rFonts w:hint="eastAsia"/>
        <w:sz w:val="28"/>
        <w:szCs w:val="28"/>
        <w:lang w:val="en-US"/>
      </w:rPr>
    </w:lvl>
  </w:abstractNum>
  <w:abstractNum w:abstractNumId="10" w15:restartNumberingAfterBreak="0">
    <w:nsid w:val="7B681AA0"/>
    <w:multiLevelType w:val="hybridMultilevel"/>
    <w:tmpl w:val="E6B674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200" w:allStyles="0"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6"/>
    <w:rsid w:val="0001077F"/>
    <w:rsid w:val="0001568F"/>
    <w:rsid w:val="0002646D"/>
    <w:rsid w:val="000310FE"/>
    <w:rsid w:val="00051E4C"/>
    <w:rsid w:val="00054B71"/>
    <w:rsid w:val="000A1DBB"/>
    <w:rsid w:val="000B2197"/>
    <w:rsid w:val="000C07E8"/>
    <w:rsid w:val="00104243"/>
    <w:rsid w:val="00130DE9"/>
    <w:rsid w:val="001335E6"/>
    <w:rsid w:val="00155DC3"/>
    <w:rsid w:val="001970A2"/>
    <w:rsid w:val="001B1B49"/>
    <w:rsid w:val="001D70DF"/>
    <w:rsid w:val="001E76EF"/>
    <w:rsid w:val="00217690"/>
    <w:rsid w:val="00255752"/>
    <w:rsid w:val="002721CE"/>
    <w:rsid w:val="00283C25"/>
    <w:rsid w:val="00294F5A"/>
    <w:rsid w:val="002A0E49"/>
    <w:rsid w:val="002A197E"/>
    <w:rsid w:val="002B3635"/>
    <w:rsid w:val="002D0164"/>
    <w:rsid w:val="002E4CBC"/>
    <w:rsid w:val="002F5DAB"/>
    <w:rsid w:val="00311D33"/>
    <w:rsid w:val="00320BA4"/>
    <w:rsid w:val="00320E86"/>
    <w:rsid w:val="00362AA1"/>
    <w:rsid w:val="003A3CAA"/>
    <w:rsid w:val="003C3F37"/>
    <w:rsid w:val="003E033B"/>
    <w:rsid w:val="003F3EA3"/>
    <w:rsid w:val="00401A20"/>
    <w:rsid w:val="0045110C"/>
    <w:rsid w:val="00491C46"/>
    <w:rsid w:val="004A5A66"/>
    <w:rsid w:val="004C586D"/>
    <w:rsid w:val="004D50C8"/>
    <w:rsid w:val="00514C46"/>
    <w:rsid w:val="0053168F"/>
    <w:rsid w:val="005A47A5"/>
    <w:rsid w:val="005A4D7E"/>
    <w:rsid w:val="005B2BB5"/>
    <w:rsid w:val="005B732A"/>
    <w:rsid w:val="005F17CE"/>
    <w:rsid w:val="0060432A"/>
    <w:rsid w:val="0065572F"/>
    <w:rsid w:val="0067041E"/>
    <w:rsid w:val="0067261D"/>
    <w:rsid w:val="00685BF1"/>
    <w:rsid w:val="00696D03"/>
    <w:rsid w:val="006F1ECD"/>
    <w:rsid w:val="00722F2C"/>
    <w:rsid w:val="007566E8"/>
    <w:rsid w:val="007A0096"/>
    <w:rsid w:val="007B1D2C"/>
    <w:rsid w:val="007D0B56"/>
    <w:rsid w:val="007D1C99"/>
    <w:rsid w:val="007D5990"/>
    <w:rsid w:val="00830E85"/>
    <w:rsid w:val="0084616D"/>
    <w:rsid w:val="00856EB1"/>
    <w:rsid w:val="00865049"/>
    <w:rsid w:val="00876629"/>
    <w:rsid w:val="00882752"/>
    <w:rsid w:val="00884A55"/>
    <w:rsid w:val="008B5AD3"/>
    <w:rsid w:val="008E25A3"/>
    <w:rsid w:val="008E6905"/>
    <w:rsid w:val="00920BBE"/>
    <w:rsid w:val="00947F4B"/>
    <w:rsid w:val="009732CE"/>
    <w:rsid w:val="0097377D"/>
    <w:rsid w:val="009D64E4"/>
    <w:rsid w:val="009E2BC5"/>
    <w:rsid w:val="009E40E0"/>
    <w:rsid w:val="009F2987"/>
    <w:rsid w:val="009F39F9"/>
    <w:rsid w:val="00A05710"/>
    <w:rsid w:val="00A24270"/>
    <w:rsid w:val="00A50973"/>
    <w:rsid w:val="00A7042F"/>
    <w:rsid w:val="00A80425"/>
    <w:rsid w:val="00AB05C1"/>
    <w:rsid w:val="00B25238"/>
    <w:rsid w:val="00B450FD"/>
    <w:rsid w:val="00B5645D"/>
    <w:rsid w:val="00B70AC6"/>
    <w:rsid w:val="00BA3D6B"/>
    <w:rsid w:val="00BE6D0F"/>
    <w:rsid w:val="00BF3B09"/>
    <w:rsid w:val="00C05524"/>
    <w:rsid w:val="00C061B0"/>
    <w:rsid w:val="00C10A16"/>
    <w:rsid w:val="00C20CAA"/>
    <w:rsid w:val="00C37535"/>
    <w:rsid w:val="00C87868"/>
    <w:rsid w:val="00C90DA4"/>
    <w:rsid w:val="00CC721C"/>
    <w:rsid w:val="00CE4621"/>
    <w:rsid w:val="00CF432C"/>
    <w:rsid w:val="00D33DF7"/>
    <w:rsid w:val="00D717DF"/>
    <w:rsid w:val="00D84AE8"/>
    <w:rsid w:val="00DA4EAA"/>
    <w:rsid w:val="00DB0F45"/>
    <w:rsid w:val="00DB14AF"/>
    <w:rsid w:val="00DB3335"/>
    <w:rsid w:val="00DC15AE"/>
    <w:rsid w:val="00DE0924"/>
    <w:rsid w:val="00E40823"/>
    <w:rsid w:val="00E50FF2"/>
    <w:rsid w:val="00E55A80"/>
    <w:rsid w:val="00E70E72"/>
    <w:rsid w:val="00E82CA4"/>
    <w:rsid w:val="00E9796C"/>
    <w:rsid w:val="00EB1811"/>
    <w:rsid w:val="00EF55A0"/>
    <w:rsid w:val="00F06060"/>
    <w:rsid w:val="00F2116A"/>
    <w:rsid w:val="00F650B1"/>
    <w:rsid w:val="00FA6C5D"/>
    <w:rsid w:val="00FC4A3A"/>
    <w:rsid w:val="00FD5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22158FE-9F68-4B96-BC9F-7B6DC9D2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6D"/>
    <w:pPr>
      <w:widowControl w:val="0"/>
      <w:suppressAutoHyphens/>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eastAsia"/>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標楷體" w:hint="default"/>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rPr>
  </w:style>
  <w:style w:type="character" w:customStyle="1" w:styleId="WW8Num5z1">
    <w:name w:val="WW8Num5z1"/>
    <w:rPr>
      <w:rFonts w:hint="eastAsia"/>
      <w:b/>
      <w:sz w:val="28"/>
      <w:szCs w:val="28"/>
    </w:rPr>
  </w:style>
  <w:style w:type="character" w:customStyle="1" w:styleId="WW8Num6z0">
    <w:name w:val="WW8Num6z0"/>
    <w:rPr>
      <w:rFonts w:hint="eastAs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標楷體" w:hint="default"/>
      <w:color w:val="auto"/>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eastAsia"/>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eastAsi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hint="eastAsia"/>
      <w:sz w:val="28"/>
      <w:szCs w:val="28"/>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a3">
    <w:name w:val="Emphasis"/>
    <w:qFormat/>
    <w:rPr>
      <w:b w:val="0"/>
      <w:bCs w:val="0"/>
      <w:i w:val="0"/>
      <w:iCs w:val="0"/>
      <w:color w:val="CC0033"/>
    </w:rPr>
  </w:style>
  <w:style w:type="character" w:customStyle="1" w:styleId="a4">
    <w:name w:val="頁首 字元"/>
    <w:rPr>
      <w:kern w:val="2"/>
    </w:rPr>
  </w:style>
  <w:style w:type="character" w:customStyle="1" w:styleId="a5">
    <w:name w:val="頁尾 字元"/>
    <w:rPr>
      <w:kern w:val="2"/>
    </w:rPr>
  </w:style>
  <w:style w:type="character" w:customStyle="1" w:styleId="a6">
    <w:name w:val="本文縮排 字元"/>
    <w:rPr>
      <w:rFonts w:ascii="標楷體" w:eastAsia="標楷體" w:hAnsi="標楷體"/>
      <w:kern w:val="2"/>
      <w:sz w:val="32"/>
      <w:szCs w:val="24"/>
    </w:rPr>
  </w:style>
  <w:style w:type="character" w:styleId="a7">
    <w:name w:val="Hyperlink"/>
    <w:rPr>
      <w:color w:val="0000FF"/>
      <w:u w:val="single"/>
    </w:rPr>
  </w:style>
  <w:style w:type="paragraph" w:styleId="a8">
    <w:name w:val="Title"/>
    <w:basedOn w:val="a"/>
    <w:next w:val="a9"/>
    <w:qFormat/>
    <w:pPr>
      <w:keepNext/>
      <w:spacing w:before="240" w:after="120"/>
    </w:pPr>
    <w:rPr>
      <w:rFonts w:ascii="Liberation Sans" w:eastAsia="AR PL UKai TW MBE" w:hAnsi="Liberation Sans" w:cs="Noto Sans Devanagari"/>
      <w:szCs w:val="28"/>
    </w:rPr>
  </w:style>
  <w:style w:type="paragraph" w:styleId="a9">
    <w:name w:val="Body Text"/>
    <w:basedOn w:val="a"/>
    <w:pPr>
      <w:spacing w:after="140" w:line="276" w:lineRule="auto"/>
    </w:pPr>
  </w:style>
  <w:style w:type="paragraph" w:styleId="aa">
    <w:name w:val="List"/>
    <w:basedOn w:val="a9"/>
    <w:rPr>
      <w:rFonts w:eastAsia="AR PL UMing TW" w:cs="Noto Sans Devanagari"/>
    </w:rPr>
  </w:style>
  <w:style w:type="paragraph" w:styleId="ab">
    <w:name w:val="caption"/>
    <w:basedOn w:val="a"/>
    <w:qFormat/>
    <w:pPr>
      <w:suppressLineNumbers/>
      <w:spacing w:before="120" w:after="120"/>
    </w:pPr>
    <w:rPr>
      <w:rFonts w:eastAsia="AR PL UKai TW MBE" w:cs="Noto Sans Devanagari"/>
      <w:i/>
      <w:iCs/>
      <w:sz w:val="24"/>
    </w:rPr>
  </w:style>
  <w:style w:type="paragraph" w:customStyle="1" w:styleId="ac">
    <w:name w:val="索引"/>
    <w:basedOn w:val="a"/>
    <w:pPr>
      <w:suppressLineNumbers/>
    </w:pPr>
    <w:rPr>
      <w:rFonts w:eastAsia="AR PL UMing TW" w:cs="Noto Sans Devanagari"/>
    </w:rPr>
  </w:style>
  <w:style w:type="paragraph" w:styleId="ad">
    <w:name w:val="Balloon Text"/>
    <w:basedOn w:val="a"/>
    <w:rPr>
      <w:rFonts w:ascii="Arial" w:hAnsi="Arial" w:cs="Arial"/>
      <w:sz w:val="18"/>
      <w:szCs w:val="18"/>
    </w:rPr>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styleId="af0">
    <w:name w:val="Body Text Indent"/>
    <w:basedOn w:val="a"/>
    <w:pPr>
      <w:snapToGrid w:val="0"/>
      <w:ind w:left="-2" w:hanging="538"/>
    </w:pPr>
    <w:rPr>
      <w:rFonts w:ascii="標楷體" w:hAnsi="標楷體"/>
      <w:sz w:val="32"/>
    </w:rPr>
  </w:style>
  <w:style w:type="paragraph" w:styleId="af1">
    <w:name w:val="Body Text First Indent"/>
    <w:basedOn w:val="a9"/>
    <w:pPr>
      <w:spacing w:after="142"/>
      <w:ind w:firstLine="567"/>
    </w:pPr>
  </w:style>
  <w:style w:type="paragraph" w:styleId="af2">
    <w:name w:val="List Paragraph"/>
    <w:basedOn w:val="a"/>
    <w:uiPriority w:val="34"/>
    <w:qFormat/>
    <w:rsid w:val="00A50973"/>
    <w:pPr>
      <w:suppressAutoHyphens w:val="0"/>
      <w:ind w:leftChars="200" w:left="480"/>
    </w:pPr>
    <w:rPr>
      <w:rFonts w:ascii="Calibri" w:eastAsia="新細明體" w:hAnsi="Calibri"/>
      <w:sz w:val="24"/>
      <w:szCs w:val="22"/>
    </w:rPr>
  </w:style>
  <w:style w:type="character" w:styleId="af3">
    <w:name w:val="annotation reference"/>
    <w:uiPriority w:val="99"/>
    <w:semiHidden/>
    <w:unhideWhenUsed/>
    <w:rsid w:val="007D1C99"/>
    <w:rPr>
      <w:sz w:val="18"/>
      <w:szCs w:val="18"/>
    </w:rPr>
  </w:style>
  <w:style w:type="paragraph" w:styleId="af4">
    <w:name w:val="annotation text"/>
    <w:basedOn w:val="a"/>
    <w:link w:val="af5"/>
    <w:uiPriority w:val="99"/>
    <w:semiHidden/>
    <w:unhideWhenUsed/>
    <w:rsid w:val="007D1C99"/>
  </w:style>
  <w:style w:type="character" w:customStyle="1" w:styleId="af5">
    <w:name w:val="註解文字 字元"/>
    <w:link w:val="af4"/>
    <w:uiPriority w:val="99"/>
    <w:semiHidden/>
    <w:rsid w:val="007D1C99"/>
    <w:rPr>
      <w:rFonts w:eastAsia="標楷體"/>
      <w:kern w:val="2"/>
      <w:sz w:val="28"/>
      <w:szCs w:val="24"/>
    </w:rPr>
  </w:style>
  <w:style w:type="paragraph" w:styleId="af6">
    <w:name w:val="annotation subject"/>
    <w:basedOn w:val="af4"/>
    <w:next w:val="af4"/>
    <w:link w:val="af7"/>
    <w:uiPriority w:val="99"/>
    <w:semiHidden/>
    <w:unhideWhenUsed/>
    <w:rsid w:val="007D1C99"/>
    <w:rPr>
      <w:b/>
      <w:bCs/>
    </w:rPr>
  </w:style>
  <w:style w:type="character" w:customStyle="1" w:styleId="af7">
    <w:name w:val="註解主旨 字元"/>
    <w:link w:val="af6"/>
    <w:uiPriority w:val="99"/>
    <w:semiHidden/>
    <w:rsid w:val="007D1C99"/>
    <w:rPr>
      <w:rFonts w:eastAsia="標楷體"/>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MOJ</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　　系： 圖書博物管理職系</dc:title>
  <dc:subject/>
  <dc:creator>j</dc:creator>
  <cp:keywords/>
  <cp:lastModifiedBy>曾德軒</cp:lastModifiedBy>
  <cp:revision>7</cp:revision>
  <cp:lastPrinted>2019-03-08T01:38:00Z</cp:lastPrinted>
  <dcterms:created xsi:type="dcterms:W3CDTF">2019-03-07T09:34:00Z</dcterms:created>
  <dcterms:modified xsi:type="dcterms:W3CDTF">2019-03-08T01:38:00Z</dcterms:modified>
</cp:coreProperties>
</file>