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3F" w:rsidRPr="0034543F" w:rsidRDefault="0034543F" w:rsidP="0034543F">
      <w:pPr>
        <w:widowControl/>
        <w:spacing w:line="240" w:lineRule="auto"/>
        <w:ind w:left="830" w:firstLineChars="0" w:hanging="830"/>
        <w:jc w:val="left"/>
        <w:rPr>
          <w:rFonts w:ascii="新細明體" w:eastAsia="新細明體" w:hAnsi="新細明體" w:cs="新細明體"/>
          <w:kern w:val="0"/>
          <w:szCs w:val="24"/>
        </w:rPr>
      </w:pPr>
      <w:r w:rsidRPr="0034543F">
        <w:rPr>
          <w:rFonts w:ascii="Times New Roman" w:eastAsia="新細明體" w:hAnsi="Times New Roman" w:cs="Times New Roman"/>
          <w:color w:val="000000"/>
          <w:spacing w:val="8"/>
          <w:kern w:val="0"/>
          <w:sz w:val="15"/>
          <w:szCs w:val="15"/>
          <w:shd w:val="clear" w:color="auto" w:fill="FFFCDF"/>
        </w:rPr>
        <w:t>問：涉及國家機密業務人員退離職後，如欲赴國外深造或定居居留，機關有無核准之權限？</w:t>
      </w:r>
    </w:p>
    <w:p w:rsidR="0034543F" w:rsidRPr="0034543F" w:rsidRDefault="0034543F" w:rsidP="0034543F">
      <w:pPr>
        <w:widowControl/>
        <w:spacing w:line="215" w:lineRule="atLeast"/>
        <w:ind w:left="0" w:firstLineChars="0" w:firstLine="0"/>
        <w:jc w:val="left"/>
        <w:rPr>
          <w:rFonts w:ascii="新細明體" w:eastAsia="新細明體" w:hAnsi="新細明體" w:cs="新細明體"/>
          <w:color w:val="333333"/>
          <w:spacing w:val="8"/>
          <w:kern w:val="0"/>
          <w:sz w:val="15"/>
          <w:szCs w:val="15"/>
        </w:rPr>
      </w:pPr>
      <w:r w:rsidRPr="0034543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答：按核定或辦理國家機密事項業務之退、離職人員，為本法第26條第1項明文規定應經核准始得出境之人員，該等人員依法管制出境期間內，其出境之原因、動機或目的等，合該由該機關審酌</w:t>
      </w:r>
      <w:proofErr w:type="gramStart"/>
      <w:r w:rsidRPr="0034543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其涉密</w:t>
      </w:r>
      <w:proofErr w:type="gramEnd"/>
      <w:r w:rsidRPr="0034543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、守密程度等相關事由後據以准駁。</w:t>
      </w:r>
    </w:p>
    <w:p w:rsidR="0034543F" w:rsidRPr="0034543F" w:rsidRDefault="0034543F" w:rsidP="0034543F">
      <w:pPr>
        <w:widowControl/>
        <w:spacing w:line="215" w:lineRule="atLeast"/>
        <w:ind w:left="830" w:firstLineChars="0" w:hanging="830"/>
        <w:jc w:val="left"/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</w:pPr>
      <w:r w:rsidRPr="0034543F">
        <w:rPr>
          <w:rFonts w:ascii="新細明體" w:eastAsia="新細明體" w:hAnsi="新細明體" w:cs="新細明體" w:hint="eastAsia"/>
          <w:color w:val="333333"/>
          <w:spacing w:val="8"/>
          <w:kern w:val="0"/>
          <w:sz w:val="15"/>
          <w:szCs w:val="15"/>
        </w:rPr>
        <w:t>相關文號：法務部93年10月15日法政字第0930032068號函</w:t>
      </w:r>
    </w:p>
    <w:p w:rsidR="00C5799C" w:rsidRPr="0034543F" w:rsidRDefault="00C5799C" w:rsidP="00C26931">
      <w:pPr>
        <w:ind w:left="1200" w:right="-29" w:hanging="1200"/>
      </w:pPr>
    </w:p>
    <w:sectPr w:rsidR="00C5799C" w:rsidRPr="0034543F" w:rsidSect="00C57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543F"/>
    <w:rsid w:val="00121408"/>
    <w:rsid w:val="001D6D24"/>
    <w:rsid w:val="00211642"/>
    <w:rsid w:val="0034543F"/>
    <w:rsid w:val="0037407F"/>
    <w:rsid w:val="0043311A"/>
    <w:rsid w:val="00487C93"/>
    <w:rsid w:val="0049621B"/>
    <w:rsid w:val="00665458"/>
    <w:rsid w:val="006F7C49"/>
    <w:rsid w:val="00700CC4"/>
    <w:rsid w:val="00781681"/>
    <w:rsid w:val="007D1E66"/>
    <w:rsid w:val="00824BF0"/>
    <w:rsid w:val="0083535C"/>
    <w:rsid w:val="00874797"/>
    <w:rsid w:val="008E6D66"/>
    <w:rsid w:val="009B4196"/>
    <w:rsid w:val="009C4E6D"/>
    <w:rsid w:val="00A5431F"/>
    <w:rsid w:val="00B15663"/>
    <w:rsid w:val="00B71FC8"/>
    <w:rsid w:val="00C26931"/>
    <w:rsid w:val="00C5799C"/>
    <w:rsid w:val="00C9480C"/>
    <w:rsid w:val="00CB72A5"/>
    <w:rsid w:val="00CF357D"/>
    <w:rsid w:val="00D07D7C"/>
    <w:rsid w:val="00D17713"/>
    <w:rsid w:val="00D567C6"/>
    <w:rsid w:val="00D87B61"/>
    <w:rsid w:val="00F057FD"/>
    <w:rsid w:val="00F8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ind w:left="500" w:hangingChars="500" w:hanging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4543F"/>
    <w:pPr>
      <w:widowControl/>
      <w:spacing w:before="100" w:beforeAutospacing="1" w:after="100" w:afterAutospacing="1" w:line="240" w:lineRule="auto"/>
      <w:ind w:left="0"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aac2026</dc:creator>
  <cp:lastModifiedBy>aac2026</cp:lastModifiedBy>
  <cp:revision>1</cp:revision>
  <dcterms:created xsi:type="dcterms:W3CDTF">2015-04-21T02:51:00Z</dcterms:created>
  <dcterms:modified xsi:type="dcterms:W3CDTF">2015-04-21T02:52:00Z</dcterms:modified>
</cp:coreProperties>
</file>